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2120D5" w:rsidRPr="00840CF2" w:rsidRDefault="002120D5" w:rsidP="00715DFD">
      <w:pPr>
        <w:pStyle w:val="Nadpis1"/>
        <w:rPr>
          <w:rFonts w:ascii="Arial" w:hAnsi="Arial" w:cs="Arial"/>
          <w:sz w:val="20"/>
          <w:szCs w:val="20"/>
        </w:rPr>
      </w:pPr>
      <w:r w:rsidRPr="00840CF2">
        <w:rPr>
          <w:rFonts w:ascii="Arial" w:hAnsi="Arial" w:cs="Arial"/>
          <w:sz w:val="20"/>
          <w:szCs w:val="20"/>
        </w:rPr>
        <w:t xml:space="preserve">PCD-498MP </w:t>
      </w:r>
    </w:p>
    <w:p w:rsidR="00715DFD" w:rsidRPr="00472161" w:rsidRDefault="00C447B4" w:rsidP="00715DFD">
      <w:pPr>
        <w:spacing w:after="0"/>
        <w:rPr>
          <w:rFonts w:ascii="Arial" w:eastAsiaTheme="majorEastAsia" w:hAnsi="Arial" w:cs="Arial"/>
          <w:b/>
          <w:color w:val="2E74B5" w:themeColor="accent1" w:themeShade="BF"/>
          <w:sz w:val="12"/>
          <w:szCs w:val="12"/>
        </w:rPr>
      </w:pPr>
      <w:proofErr w:type="spellStart"/>
      <w:r w:rsidRPr="00472161">
        <w:rPr>
          <w:rFonts w:ascii="Arial" w:eastAsiaTheme="majorEastAsia" w:hAnsi="Arial" w:cs="Arial"/>
          <w:b/>
          <w:color w:val="2E74B5" w:themeColor="accent1" w:themeShade="BF"/>
          <w:sz w:val="12"/>
          <w:szCs w:val="12"/>
        </w:rPr>
        <w:t>Užívateľský</w:t>
      </w:r>
      <w:proofErr w:type="spellEnd"/>
      <w:r w:rsidRPr="00472161">
        <w:rPr>
          <w:rFonts w:ascii="Arial" w:eastAsiaTheme="majorEastAsia" w:hAnsi="Arial" w:cs="Arial"/>
          <w:b/>
          <w:color w:val="2E74B5" w:themeColor="accent1" w:themeShade="BF"/>
          <w:sz w:val="12"/>
          <w:szCs w:val="12"/>
        </w:rPr>
        <w:t xml:space="preserve"> manuál</w:t>
      </w:r>
    </w:p>
    <w:p w:rsidR="002120D5" w:rsidRPr="00472161" w:rsidRDefault="00E93DC4" w:rsidP="00715DFD">
      <w:pPr>
        <w:spacing w:after="0"/>
        <w:rPr>
          <w:rFonts w:ascii="Arial" w:hAnsi="Arial" w:cs="Arial"/>
          <w:sz w:val="12"/>
          <w:szCs w:val="12"/>
        </w:rPr>
      </w:pPr>
      <w:hyperlink r:id="rId6" w:history="1">
        <w:r w:rsidR="002120D5" w:rsidRPr="00472161">
          <w:rPr>
            <w:rStyle w:val="Hypertextovodkaz"/>
            <w:rFonts w:ascii="Arial" w:hAnsi="Arial" w:cs="Arial"/>
            <w:sz w:val="12"/>
            <w:szCs w:val="12"/>
          </w:rPr>
          <w:t>www.roadstar.com</w:t>
        </w:r>
      </w:hyperlink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C447B4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Váš nový </w:t>
      </w:r>
      <w:proofErr w:type="spellStart"/>
      <w:r w:rsidRPr="00472161">
        <w:rPr>
          <w:rFonts w:ascii="Arial" w:hAnsi="Arial" w:cs="Arial"/>
          <w:sz w:val="12"/>
          <w:szCs w:val="12"/>
        </w:rPr>
        <w:t>prijímač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bol vyrobený a </w:t>
      </w:r>
      <w:proofErr w:type="spellStart"/>
      <w:r w:rsidRPr="00472161">
        <w:rPr>
          <w:rFonts w:ascii="Arial" w:hAnsi="Arial" w:cs="Arial"/>
          <w:sz w:val="12"/>
          <w:szCs w:val="12"/>
        </w:rPr>
        <w:t>zostavený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za </w:t>
      </w:r>
      <w:proofErr w:type="spellStart"/>
      <w:r w:rsidRPr="00472161">
        <w:rPr>
          <w:rFonts w:ascii="Arial" w:hAnsi="Arial" w:cs="Arial"/>
          <w:sz w:val="12"/>
          <w:szCs w:val="12"/>
        </w:rPr>
        <w:t>prísnych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</w:t>
      </w:r>
      <w:r w:rsidR="00916D30" w:rsidRPr="00472161">
        <w:rPr>
          <w:rFonts w:ascii="Arial" w:hAnsi="Arial" w:cs="Arial"/>
          <w:sz w:val="12"/>
          <w:szCs w:val="12"/>
        </w:rPr>
        <w:t>odmienok</w:t>
      </w:r>
      <w:proofErr w:type="spellEnd"/>
      <w:r w:rsidR="00916D30" w:rsidRPr="00472161">
        <w:rPr>
          <w:rFonts w:ascii="Arial" w:hAnsi="Arial" w:cs="Arial"/>
          <w:sz w:val="12"/>
          <w:szCs w:val="12"/>
        </w:rPr>
        <w:t xml:space="preserve"> kontroly kvality firmy </w:t>
      </w:r>
      <w:r w:rsidRPr="00472161">
        <w:rPr>
          <w:rFonts w:ascii="Arial" w:hAnsi="Arial" w:cs="Arial"/>
          <w:sz w:val="12"/>
          <w:szCs w:val="12"/>
        </w:rPr>
        <w:t>ROADSTAR.</w:t>
      </w:r>
    </w:p>
    <w:p w:rsidR="00C447B4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Ďakujeme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za </w:t>
      </w:r>
      <w:proofErr w:type="spellStart"/>
      <w:r w:rsidRPr="00472161">
        <w:rPr>
          <w:rFonts w:ascii="Arial" w:hAnsi="Arial" w:cs="Arial"/>
          <w:sz w:val="12"/>
          <w:szCs w:val="12"/>
        </w:rPr>
        <w:t>rozhodnutie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o </w:t>
      </w:r>
      <w:proofErr w:type="spellStart"/>
      <w:r w:rsidRPr="00472161">
        <w:rPr>
          <w:rFonts w:ascii="Arial" w:hAnsi="Arial" w:cs="Arial"/>
          <w:sz w:val="12"/>
          <w:szCs w:val="12"/>
        </w:rPr>
        <w:t>zakúpení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nášho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produktu.</w:t>
      </w:r>
    </w:p>
    <w:p w:rsidR="002120D5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Pred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zapnutím a </w:t>
      </w:r>
      <w:proofErr w:type="spellStart"/>
      <w:r w:rsidRPr="00472161">
        <w:rPr>
          <w:rFonts w:ascii="Arial" w:hAnsi="Arial" w:cs="Arial"/>
          <w:sz w:val="12"/>
          <w:szCs w:val="12"/>
        </w:rPr>
        <w:t>používaním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zariadenia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si </w:t>
      </w:r>
      <w:proofErr w:type="spellStart"/>
      <w:r w:rsidRPr="00472161">
        <w:rPr>
          <w:rFonts w:ascii="Arial" w:hAnsi="Arial" w:cs="Arial"/>
          <w:sz w:val="12"/>
          <w:szCs w:val="12"/>
        </w:rPr>
        <w:t>pozorne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prečítajte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nasledujúce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pokyny. </w:t>
      </w:r>
      <w:proofErr w:type="spellStart"/>
      <w:r w:rsidRPr="00472161">
        <w:rPr>
          <w:rFonts w:ascii="Arial" w:hAnsi="Arial" w:cs="Arial"/>
          <w:sz w:val="12"/>
          <w:szCs w:val="12"/>
        </w:rPr>
        <w:t>Príručku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tiež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uchovávajte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na </w:t>
      </w:r>
      <w:proofErr w:type="spellStart"/>
      <w:r w:rsidRPr="00472161">
        <w:rPr>
          <w:rFonts w:ascii="Arial" w:hAnsi="Arial" w:cs="Arial"/>
          <w:sz w:val="12"/>
          <w:szCs w:val="12"/>
        </w:rPr>
        <w:t>neskoršie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použitie</w:t>
      </w:r>
      <w:proofErr w:type="spellEnd"/>
      <w:r w:rsidR="002120D5" w:rsidRPr="00472161">
        <w:rPr>
          <w:rFonts w:ascii="Arial" w:hAnsi="Arial" w:cs="Arial"/>
          <w:sz w:val="12"/>
          <w:szCs w:val="12"/>
        </w:rPr>
        <w:t>.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2120D5" w:rsidRPr="00472161" w:rsidRDefault="002120D5" w:rsidP="00715DFD">
      <w:pPr>
        <w:spacing w:after="0"/>
        <w:rPr>
          <w:rFonts w:ascii="Arial" w:hAnsi="Arial" w:cs="Arial"/>
          <w:b/>
          <w:sz w:val="12"/>
          <w:szCs w:val="12"/>
        </w:rPr>
      </w:pPr>
      <w:proofErr w:type="spellStart"/>
      <w:r w:rsidRPr="00472161">
        <w:rPr>
          <w:rFonts w:ascii="Arial" w:hAnsi="Arial" w:cs="Arial"/>
          <w:b/>
          <w:sz w:val="12"/>
          <w:szCs w:val="12"/>
        </w:rPr>
        <w:t>Roz</w:t>
      </w:r>
      <w:r w:rsidR="00C447B4" w:rsidRPr="00472161">
        <w:rPr>
          <w:rFonts w:ascii="Arial" w:hAnsi="Arial" w:cs="Arial"/>
          <w:b/>
          <w:sz w:val="12"/>
          <w:szCs w:val="12"/>
        </w:rPr>
        <w:t>loženie</w:t>
      </w:r>
      <w:proofErr w:type="spellEnd"/>
      <w:r w:rsidR="00C447B4" w:rsidRPr="00472161">
        <w:rPr>
          <w:rFonts w:ascii="Arial" w:hAnsi="Arial" w:cs="Arial"/>
          <w:b/>
          <w:sz w:val="12"/>
          <w:szCs w:val="12"/>
        </w:rPr>
        <w:t xml:space="preserve"> </w:t>
      </w:r>
      <w:proofErr w:type="spellStart"/>
      <w:r w:rsidR="00C447B4" w:rsidRPr="00472161">
        <w:rPr>
          <w:rFonts w:ascii="Arial" w:hAnsi="Arial" w:cs="Arial"/>
          <w:b/>
          <w:sz w:val="12"/>
          <w:szCs w:val="12"/>
        </w:rPr>
        <w:t>ovláda</w:t>
      </w:r>
      <w:r w:rsidRPr="00472161">
        <w:rPr>
          <w:rFonts w:ascii="Arial" w:hAnsi="Arial" w:cs="Arial"/>
          <w:b/>
          <w:sz w:val="12"/>
          <w:szCs w:val="12"/>
        </w:rPr>
        <w:t>n</w:t>
      </w:r>
      <w:r w:rsidR="00C447B4" w:rsidRPr="00472161">
        <w:rPr>
          <w:rFonts w:ascii="Arial" w:hAnsi="Arial" w:cs="Arial"/>
          <w:b/>
          <w:sz w:val="12"/>
          <w:szCs w:val="12"/>
        </w:rPr>
        <w:t>ia</w:t>
      </w:r>
      <w:bookmarkStart w:id="0" w:name="_GoBack"/>
      <w:bookmarkEnd w:id="0"/>
      <w:proofErr w:type="spellEnd"/>
    </w:p>
    <w:p w:rsidR="00C447B4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1. LCD DISPLEJ</w:t>
      </w:r>
    </w:p>
    <w:p w:rsidR="00C447B4" w:rsidRPr="00472161" w:rsidRDefault="00472161" w:rsidP="00C447B4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b/>
          <w:noProof/>
          <w:sz w:val="12"/>
          <w:szCs w:val="1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16510</wp:posOffset>
            </wp:positionV>
            <wp:extent cx="760730" cy="1019175"/>
            <wp:effectExtent l="0" t="0" r="1270" b="9525"/>
            <wp:wrapTight wrapText="bothSides">
              <wp:wrapPolygon edited="0">
                <wp:start x="0" y="0"/>
                <wp:lineTo x="0" y="21398"/>
                <wp:lineTo x="21095" y="21398"/>
                <wp:lineTo x="21095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7B4" w:rsidRPr="00472161">
        <w:rPr>
          <w:rFonts w:ascii="Arial" w:hAnsi="Arial" w:cs="Arial"/>
          <w:sz w:val="12"/>
          <w:szCs w:val="12"/>
        </w:rPr>
        <w:t>2. PLAY / PAUSE</w:t>
      </w:r>
    </w:p>
    <w:p w:rsidR="00C447B4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3. STOP</w:t>
      </w:r>
    </w:p>
    <w:p w:rsidR="00C447B4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4. SKIP- / SEARCH</w:t>
      </w:r>
    </w:p>
    <w:p w:rsidR="00C447B4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5. SKIP + / SEARCH</w:t>
      </w:r>
    </w:p>
    <w:p w:rsidR="00C447B4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6. PROGRAM</w:t>
      </w:r>
    </w:p>
    <w:p w:rsidR="00C447B4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7. MODE</w:t>
      </w:r>
    </w:p>
    <w:p w:rsidR="00C447B4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8. OPEN SWITCH</w:t>
      </w:r>
    </w:p>
    <w:p w:rsidR="00C447B4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9. CD WINNER</w:t>
      </w:r>
    </w:p>
    <w:p w:rsidR="00C447B4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10. HMOTNOSŤ</w:t>
      </w:r>
    </w:p>
    <w:p w:rsidR="00C447B4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11. KONEKTOR SLÚCHADIEL</w:t>
      </w:r>
    </w:p>
    <w:p w:rsidR="00C447B4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12. VSTUP PRE ADAPTÉR DC</w:t>
      </w:r>
    </w:p>
    <w:p w:rsidR="00C447B4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13. PREPÍNAČ DOBÍJANIE</w:t>
      </w:r>
    </w:p>
    <w:p w:rsidR="002120D5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14. BATÉRIOVÝ PRIESTOR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ZDROJ NAPÁJENÍ 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916D30" w:rsidRPr="00472161" w:rsidRDefault="00916D30" w:rsidP="00916D30">
      <w:pPr>
        <w:spacing w:after="0"/>
        <w:rPr>
          <w:rFonts w:ascii="Arial" w:hAnsi="Arial" w:cs="Arial"/>
          <w:b/>
          <w:sz w:val="12"/>
          <w:szCs w:val="12"/>
        </w:rPr>
      </w:pPr>
      <w:proofErr w:type="spellStart"/>
      <w:r w:rsidRPr="00472161">
        <w:rPr>
          <w:rFonts w:ascii="Arial" w:hAnsi="Arial" w:cs="Arial"/>
          <w:b/>
          <w:sz w:val="12"/>
          <w:szCs w:val="12"/>
        </w:rPr>
        <w:t>Používajte</w:t>
      </w:r>
      <w:proofErr w:type="spellEnd"/>
      <w:r w:rsidRPr="00472161">
        <w:rPr>
          <w:rFonts w:ascii="Arial" w:hAnsi="Arial" w:cs="Arial"/>
          <w:b/>
          <w:sz w:val="12"/>
          <w:szCs w:val="12"/>
        </w:rPr>
        <w:t xml:space="preserve"> s </w:t>
      </w:r>
      <w:proofErr w:type="spellStart"/>
      <w:r w:rsidRPr="00472161">
        <w:rPr>
          <w:rFonts w:ascii="Arial" w:hAnsi="Arial" w:cs="Arial"/>
          <w:b/>
          <w:sz w:val="12"/>
          <w:szCs w:val="12"/>
        </w:rPr>
        <w:t>batériami</w:t>
      </w:r>
      <w:proofErr w:type="spellEnd"/>
    </w:p>
    <w:p w:rsidR="00916D30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1. </w:t>
      </w:r>
      <w:proofErr w:type="spellStart"/>
      <w:r w:rsidRPr="00472161">
        <w:rPr>
          <w:rFonts w:ascii="Arial" w:hAnsi="Arial" w:cs="Arial"/>
          <w:sz w:val="12"/>
          <w:szCs w:val="12"/>
        </w:rPr>
        <w:t>Otvorte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priestor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batérie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na </w:t>
      </w:r>
      <w:proofErr w:type="spellStart"/>
      <w:r w:rsidRPr="00472161">
        <w:rPr>
          <w:rFonts w:ascii="Arial" w:hAnsi="Arial" w:cs="Arial"/>
          <w:sz w:val="12"/>
          <w:szCs w:val="12"/>
        </w:rPr>
        <w:t>spodnej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strane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prístroja</w:t>
      </w:r>
      <w:proofErr w:type="spellEnd"/>
      <w:r w:rsidRPr="00472161">
        <w:rPr>
          <w:rFonts w:ascii="Arial" w:hAnsi="Arial" w:cs="Arial"/>
          <w:sz w:val="12"/>
          <w:szCs w:val="12"/>
        </w:rPr>
        <w:t>, posunutím a</w:t>
      </w:r>
    </w:p>
    <w:p w:rsidR="00916D30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zdvihnutím </w:t>
      </w:r>
      <w:proofErr w:type="spellStart"/>
      <w:r w:rsidRPr="00472161">
        <w:rPr>
          <w:rFonts w:ascii="Arial" w:hAnsi="Arial" w:cs="Arial"/>
          <w:sz w:val="12"/>
          <w:szCs w:val="12"/>
        </w:rPr>
        <w:t>dvierok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. (Neodstraňujte kryt </w:t>
      </w:r>
      <w:proofErr w:type="spellStart"/>
      <w:r w:rsidRPr="00472161">
        <w:rPr>
          <w:rFonts w:ascii="Arial" w:hAnsi="Arial" w:cs="Arial"/>
          <w:sz w:val="12"/>
          <w:szCs w:val="12"/>
        </w:rPr>
        <w:t>batérie</w:t>
      </w:r>
      <w:proofErr w:type="spellEnd"/>
      <w:r w:rsidRPr="00472161">
        <w:rPr>
          <w:rFonts w:ascii="Arial" w:hAnsi="Arial" w:cs="Arial"/>
          <w:sz w:val="12"/>
          <w:szCs w:val="12"/>
        </w:rPr>
        <w:t>).</w:t>
      </w:r>
    </w:p>
    <w:p w:rsidR="00916D30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2. Vložte 2 alkalické </w:t>
      </w:r>
      <w:proofErr w:type="spellStart"/>
      <w:r w:rsidRPr="00472161">
        <w:rPr>
          <w:rFonts w:ascii="Arial" w:hAnsi="Arial" w:cs="Arial"/>
          <w:sz w:val="12"/>
          <w:szCs w:val="12"/>
        </w:rPr>
        <w:t>batérie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1,5 V / UM-3 / AA </w:t>
      </w:r>
      <w:proofErr w:type="spellStart"/>
      <w:r w:rsidRPr="00472161">
        <w:rPr>
          <w:rFonts w:ascii="Arial" w:hAnsi="Arial" w:cs="Arial"/>
          <w:sz w:val="12"/>
          <w:szCs w:val="12"/>
        </w:rPr>
        <w:t>podľa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polarity </w:t>
      </w:r>
      <w:proofErr w:type="spellStart"/>
      <w:r w:rsidRPr="00472161">
        <w:rPr>
          <w:rFonts w:ascii="Arial" w:hAnsi="Arial" w:cs="Arial"/>
          <w:sz w:val="12"/>
          <w:szCs w:val="12"/>
        </w:rPr>
        <w:t>uvedenej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v</w:t>
      </w:r>
    </w:p>
    <w:p w:rsidR="002120D5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priestoru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batérie</w:t>
      </w:r>
      <w:proofErr w:type="spellEnd"/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2120D5" w:rsidRPr="00472161" w:rsidRDefault="002120D5" w:rsidP="00C447B4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3. </w:t>
      </w:r>
      <w:proofErr w:type="spellStart"/>
      <w:r w:rsidR="00C447B4" w:rsidRPr="00472161">
        <w:rPr>
          <w:rFonts w:ascii="Arial" w:hAnsi="Arial" w:cs="Arial"/>
          <w:sz w:val="12"/>
          <w:szCs w:val="12"/>
        </w:rPr>
        <w:t>Zatvorte</w:t>
      </w:r>
      <w:proofErr w:type="spellEnd"/>
      <w:r w:rsidR="00C447B4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C447B4" w:rsidRPr="00472161">
        <w:rPr>
          <w:rFonts w:ascii="Arial" w:hAnsi="Arial" w:cs="Arial"/>
          <w:sz w:val="12"/>
          <w:szCs w:val="12"/>
        </w:rPr>
        <w:t>dvierka</w:t>
      </w:r>
      <w:proofErr w:type="spellEnd"/>
      <w:r w:rsidR="00C447B4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C447B4" w:rsidRPr="00472161">
        <w:rPr>
          <w:rFonts w:ascii="Arial" w:hAnsi="Arial" w:cs="Arial"/>
          <w:sz w:val="12"/>
          <w:szCs w:val="12"/>
        </w:rPr>
        <w:t>batérie</w:t>
      </w:r>
      <w:proofErr w:type="spellEnd"/>
      <w:r w:rsidR="00C447B4" w:rsidRPr="00472161">
        <w:rPr>
          <w:rFonts w:ascii="Arial" w:hAnsi="Arial" w:cs="Arial"/>
          <w:sz w:val="12"/>
          <w:szCs w:val="12"/>
        </w:rPr>
        <w:t xml:space="preserve">. </w:t>
      </w:r>
      <w:proofErr w:type="spellStart"/>
      <w:r w:rsidR="00BB6A3A" w:rsidRPr="00472161">
        <w:rPr>
          <w:rFonts w:ascii="Arial" w:hAnsi="Arial" w:cs="Arial"/>
          <w:sz w:val="12"/>
          <w:szCs w:val="12"/>
        </w:rPr>
        <w:t>Ak</w:t>
      </w:r>
      <w:proofErr w:type="spellEnd"/>
      <w:r w:rsidR="00BB6A3A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BB6A3A" w:rsidRPr="00472161">
        <w:rPr>
          <w:rFonts w:ascii="Arial" w:hAnsi="Arial" w:cs="Arial"/>
          <w:sz w:val="12"/>
          <w:szCs w:val="12"/>
        </w:rPr>
        <w:t>sa</w:t>
      </w:r>
      <w:proofErr w:type="spellEnd"/>
      <w:r w:rsidR="00BB6A3A" w:rsidRPr="00472161">
        <w:rPr>
          <w:rFonts w:ascii="Arial" w:hAnsi="Arial" w:cs="Arial"/>
          <w:sz w:val="12"/>
          <w:szCs w:val="12"/>
        </w:rPr>
        <w:t xml:space="preserve"> na displeji zobrazí "LOW" </w:t>
      </w:r>
      <w:r w:rsidR="00C447B4" w:rsidRPr="00472161">
        <w:rPr>
          <w:rFonts w:ascii="Arial" w:hAnsi="Arial" w:cs="Arial"/>
          <w:sz w:val="12"/>
          <w:szCs w:val="12"/>
        </w:rPr>
        <w:t>BATTERY "</w:t>
      </w:r>
      <w:proofErr w:type="spellStart"/>
      <w:r w:rsidR="00C447B4" w:rsidRPr="00472161">
        <w:rPr>
          <w:rFonts w:ascii="Arial" w:hAnsi="Arial" w:cs="Arial"/>
          <w:sz w:val="12"/>
          <w:szCs w:val="12"/>
        </w:rPr>
        <w:t>batérie</w:t>
      </w:r>
      <w:proofErr w:type="spellEnd"/>
      <w:r w:rsidR="00C447B4" w:rsidRPr="00472161">
        <w:rPr>
          <w:rFonts w:ascii="Arial" w:hAnsi="Arial" w:cs="Arial"/>
          <w:sz w:val="12"/>
          <w:szCs w:val="12"/>
        </w:rPr>
        <w:t xml:space="preserve"> sú slabé a </w:t>
      </w:r>
      <w:proofErr w:type="spellStart"/>
      <w:r w:rsidR="00C447B4" w:rsidRPr="00472161">
        <w:rPr>
          <w:rFonts w:ascii="Arial" w:hAnsi="Arial" w:cs="Arial"/>
          <w:sz w:val="12"/>
          <w:szCs w:val="12"/>
        </w:rPr>
        <w:t>mali</w:t>
      </w:r>
      <w:proofErr w:type="spellEnd"/>
      <w:r w:rsidR="00C447B4" w:rsidRPr="00472161">
        <w:rPr>
          <w:rFonts w:ascii="Arial" w:hAnsi="Arial" w:cs="Arial"/>
          <w:sz w:val="12"/>
          <w:szCs w:val="12"/>
        </w:rPr>
        <w:t xml:space="preserve"> by byť </w:t>
      </w:r>
      <w:proofErr w:type="spellStart"/>
      <w:r w:rsidR="00C447B4" w:rsidRPr="00472161">
        <w:rPr>
          <w:rFonts w:ascii="Arial" w:hAnsi="Arial" w:cs="Arial"/>
          <w:sz w:val="12"/>
          <w:szCs w:val="12"/>
        </w:rPr>
        <w:t>vymenené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C447B4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b/>
          <w:sz w:val="12"/>
          <w:szCs w:val="12"/>
        </w:rPr>
        <w:t>Použitie</w:t>
      </w:r>
      <w:proofErr w:type="spellEnd"/>
      <w:r w:rsidRPr="00472161">
        <w:rPr>
          <w:rFonts w:ascii="Arial" w:hAnsi="Arial" w:cs="Arial"/>
          <w:b/>
          <w:sz w:val="12"/>
          <w:szCs w:val="12"/>
        </w:rPr>
        <w:t xml:space="preserve"> s AC / DC </w:t>
      </w:r>
      <w:proofErr w:type="spellStart"/>
      <w:r w:rsidRPr="00472161">
        <w:rPr>
          <w:rFonts w:ascii="Arial" w:hAnsi="Arial" w:cs="Arial"/>
          <w:b/>
          <w:sz w:val="12"/>
          <w:szCs w:val="12"/>
        </w:rPr>
        <w:t>adaptérom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(</w:t>
      </w:r>
      <w:proofErr w:type="spellStart"/>
      <w:r w:rsidRPr="00472161">
        <w:rPr>
          <w:rFonts w:ascii="Arial" w:hAnsi="Arial" w:cs="Arial"/>
          <w:sz w:val="12"/>
          <w:szCs w:val="12"/>
        </w:rPr>
        <w:t>súčasťou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balenia</w:t>
      </w:r>
      <w:proofErr w:type="spellEnd"/>
      <w:r w:rsidRPr="00472161">
        <w:rPr>
          <w:rFonts w:ascii="Arial" w:hAnsi="Arial" w:cs="Arial"/>
          <w:sz w:val="12"/>
          <w:szCs w:val="12"/>
        </w:rPr>
        <w:t>)</w:t>
      </w:r>
    </w:p>
    <w:p w:rsidR="00C447B4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1. Zapojte konektor </w:t>
      </w:r>
      <w:proofErr w:type="spellStart"/>
      <w:r w:rsidRPr="00472161">
        <w:rPr>
          <w:rFonts w:ascii="Arial" w:hAnsi="Arial" w:cs="Arial"/>
          <w:sz w:val="12"/>
          <w:szCs w:val="12"/>
        </w:rPr>
        <w:t>napájacieho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kábla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do </w:t>
      </w:r>
      <w:proofErr w:type="spellStart"/>
      <w:r w:rsidRPr="00472161">
        <w:rPr>
          <w:rFonts w:ascii="Arial" w:hAnsi="Arial" w:cs="Arial"/>
          <w:sz w:val="12"/>
          <w:szCs w:val="12"/>
        </w:rPr>
        <w:t>vstupnej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zásuvky DC 5 V DC (12)</w:t>
      </w:r>
    </w:p>
    <w:p w:rsidR="00C447B4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zadnej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strane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prístroja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2120D5" w:rsidRPr="00472161" w:rsidRDefault="00C447B4" w:rsidP="00C447B4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2. </w:t>
      </w:r>
      <w:proofErr w:type="spellStart"/>
      <w:r w:rsidRPr="00472161">
        <w:rPr>
          <w:rFonts w:ascii="Arial" w:hAnsi="Arial" w:cs="Arial"/>
          <w:sz w:val="12"/>
          <w:szCs w:val="12"/>
        </w:rPr>
        <w:t>Pripojte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AC / DC adaptér do </w:t>
      </w:r>
      <w:proofErr w:type="spellStart"/>
      <w:r w:rsidRPr="00472161">
        <w:rPr>
          <w:rFonts w:ascii="Arial" w:hAnsi="Arial" w:cs="Arial"/>
          <w:sz w:val="12"/>
          <w:szCs w:val="12"/>
        </w:rPr>
        <w:t>elektrickej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zásuvky 100-240 V ~ 50-60 Hz</w:t>
      </w:r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916D30" w:rsidRPr="00472161" w:rsidRDefault="00916D30" w:rsidP="00916D30">
      <w:pPr>
        <w:spacing w:after="0"/>
        <w:rPr>
          <w:rFonts w:ascii="Arial" w:hAnsi="Arial" w:cs="Arial"/>
          <w:b/>
          <w:sz w:val="12"/>
          <w:szCs w:val="12"/>
        </w:rPr>
      </w:pPr>
      <w:r w:rsidRPr="00472161">
        <w:rPr>
          <w:rFonts w:ascii="Arial" w:hAnsi="Arial" w:cs="Arial"/>
          <w:b/>
          <w:sz w:val="12"/>
          <w:szCs w:val="12"/>
        </w:rPr>
        <w:t>Poznámky:</w:t>
      </w:r>
    </w:p>
    <w:p w:rsidR="00916D30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- </w:t>
      </w:r>
      <w:proofErr w:type="spellStart"/>
      <w:r w:rsidRPr="00472161">
        <w:rPr>
          <w:rFonts w:ascii="Arial" w:hAnsi="Arial" w:cs="Arial"/>
          <w:sz w:val="12"/>
          <w:szCs w:val="12"/>
        </w:rPr>
        <w:t>Ak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je </w:t>
      </w:r>
      <w:proofErr w:type="spellStart"/>
      <w:r w:rsidRPr="00472161">
        <w:rPr>
          <w:rFonts w:ascii="Arial" w:hAnsi="Arial" w:cs="Arial"/>
          <w:sz w:val="12"/>
          <w:szCs w:val="12"/>
        </w:rPr>
        <w:t>pripojený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napájací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adaptér a zároveň sú vložené </w:t>
      </w:r>
      <w:proofErr w:type="spellStart"/>
      <w:r w:rsidRPr="00472161">
        <w:rPr>
          <w:rFonts w:ascii="Arial" w:hAnsi="Arial" w:cs="Arial"/>
          <w:sz w:val="12"/>
          <w:szCs w:val="12"/>
        </w:rPr>
        <w:t>batérie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472161">
        <w:rPr>
          <w:rFonts w:ascii="Arial" w:hAnsi="Arial" w:cs="Arial"/>
          <w:sz w:val="12"/>
          <w:szCs w:val="12"/>
        </w:rPr>
        <w:t>napájanie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</w:p>
    <w:p w:rsidR="00916D30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automaticky </w:t>
      </w:r>
      <w:proofErr w:type="spellStart"/>
      <w:r w:rsidRPr="00472161">
        <w:rPr>
          <w:rFonts w:ascii="Arial" w:hAnsi="Arial" w:cs="Arial"/>
          <w:sz w:val="12"/>
          <w:szCs w:val="12"/>
        </w:rPr>
        <w:t>prepne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na zdroj </w:t>
      </w:r>
      <w:proofErr w:type="spellStart"/>
      <w:r w:rsidRPr="00472161">
        <w:rPr>
          <w:rFonts w:ascii="Arial" w:hAnsi="Arial" w:cs="Arial"/>
          <w:sz w:val="12"/>
          <w:szCs w:val="12"/>
        </w:rPr>
        <w:t>striedavého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prúdu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916D30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- </w:t>
      </w:r>
      <w:proofErr w:type="spellStart"/>
      <w:r w:rsidRPr="00472161">
        <w:rPr>
          <w:rFonts w:ascii="Arial" w:hAnsi="Arial" w:cs="Arial"/>
          <w:sz w:val="12"/>
          <w:szCs w:val="12"/>
        </w:rPr>
        <w:t>Používajte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iba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priložený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AC / DC adaptér. Použitím </w:t>
      </w:r>
      <w:proofErr w:type="spellStart"/>
      <w:r w:rsidRPr="00472161">
        <w:rPr>
          <w:rFonts w:ascii="Arial" w:hAnsi="Arial" w:cs="Arial"/>
          <w:sz w:val="12"/>
          <w:szCs w:val="12"/>
        </w:rPr>
        <w:t>iných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typov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adaptéru</w:t>
      </w:r>
    </w:p>
    <w:p w:rsidR="00916D30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môže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dôjsť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k </w:t>
      </w:r>
      <w:proofErr w:type="spellStart"/>
      <w:r w:rsidRPr="00472161">
        <w:rPr>
          <w:rFonts w:ascii="Arial" w:hAnsi="Arial" w:cs="Arial"/>
          <w:sz w:val="12"/>
          <w:szCs w:val="12"/>
        </w:rPr>
        <w:t>poškodeniu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zariadenia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2120D5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- </w:t>
      </w:r>
      <w:proofErr w:type="spellStart"/>
      <w:r w:rsidRPr="00472161">
        <w:rPr>
          <w:rFonts w:ascii="Arial" w:hAnsi="Arial" w:cs="Arial"/>
          <w:sz w:val="12"/>
          <w:szCs w:val="12"/>
        </w:rPr>
        <w:t>Pred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zapojením do zásuvky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uistite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, že </w:t>
      </w:r>
      <w:proofErr w:type="spellStart"/>
      <w:r w:rsidRPr="00472161">
        <w:rPr>
          <w:rFonts w:ascii="Arial" w:hAnsi="Arial" w:cs="Arial"/>
          <w:sz w:val="12"/>
          <w:szCs w:val="12"/>
        </w:rPr>
        <w:t>napätie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zodpovedá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r w:rsidR="002120D5" w:rsidRPr="00472161">
        <w:rPr>
          <w:rFonts w:ascii="Arial" w:hAnsi="Arial" w:cs="Arial"/>
          <w:sz w:val="12"/>
          <w:szCs w:val="12"/>
        </w:rPr>
        <w:t xml:space="preserve">AC / DC 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adaptéru.</w:t>
      </w:r>
    </w:p>
    <w:p w:rsidR="00916D30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- </w:t>
      </w:r>
      <w:proofErr w:type="spellStart"/>
      <w:r w:rsidRPr="00472161">
        <w:rPr>
          <w:rFonts w:ascii="Arial" w:hAnsi="Arial" w:cs="Arial"/>
          <w:sz w:val="12"/>
          <w:szCs w:val="12"/>
        </w:rPr>
        <w:t>Pokiaľ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prístroj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nepoužívate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, odpojte adaptér AC / DC </w:t>
      </w:r>
      <w:proofErr w:type="spellStart"/>
      <w:r w:rsidRPr="00472161">
        <w:rPr>
          <w:rFonts w:ascii="Arial" w:hAnsi="Arial" w:cs="Arial"/>
          <w:sz w:val="12"/>
          <w:szCs w:val="12"/>
        </w:rPr>
        <w:t>zo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zásuvky.</w:t>
      </w:r>
    </w:p>
    <w:p w:rsidR="002120D5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-Nedotýkejte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AC / DC </w:t>
      </w:r>
      <w:proofErr w:type="spellStart"/>
      <w:r w:rsidRPr="00472161">
        <w:rPr>
          <w:rFonts w:ascii="Arial" w:hAnsi="Arial" w:cs="Arial"/>
          <w:sz w:val="12"/>
          <w:szCs w:val="12"/>
        </w:rPr>
        <w:t>adaptéra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mokrými rukami</w:t>
      </w:r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916D30" w:rsidRPr="00472161" w:rsidRDefault="00916D30" w:rsidP="00916D30">
      <w:pPr>
        <w:spacing w:after="0"/>
        <w:rPr>
          <w:rFonts w:ascii="Arial" w:hAnsi="Arial" w:cs="Arial"/>
          <w:b/>
          <w:sz w:val="12"/>
          <w:szCs w:val="12"/>
        </w:rPr>
      </w:pPr>
      <w:proofErr w:type="spellStart"/>
      <w:r w:rsidRPr="00472161">
        <w:rPr>
          <w:rFonts w:ascii="Arial" w:hAnsi="Arial" w:cs="Arial"/>
          <w:b/>
          <w:sz w:val="12"/>
          <w:szCs w:val="12"/>
        </w:rPr>
        <w:t>Použitie</w:t>
      </w:r>
      <w:proofErr w:type="spellEnd"/>
      <w:r w:rsidRPr="00472161">
        <w:rPr>
          <w:rFonts w:ascii="Arial" w:hAnsi="Arial" w:cs="Arial"/>
          <w:b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b/>
          <w:sz w:val="12"/>
          <w:szCs w:val="12"/>
        </w:rPr>
        <w:t>dobíjacej</w:t>
      </w:r>
      <w:proofErr w:type="spellEnd"/>
      <w:r w:rsidRPr="00472161">
        <w:rPr>
          <w:rFonts w:ascii="Arial" w:hAnsi="Arial" w:cs="Arial"/>
          <w:b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b/>
          <w:sz w:val="12"/>
          <w:szCs w:val="12"/>
        </w:rPr>
        <w:t>batérie</w:t>
      </w:r>
      <w:proofErr w:type="spellEnd"/>
    </w:p>
    <w:p w:rsidR="00916D30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1. Odpojte adaptér AC / DC </w:t>
      </w:r>
      <w:proofErr w:type="spellStart"/>
      <w:r w:rsidRPr="00472161">
        <w:rPr>
          <w:rFonts w:ascii="Arial" w:hAnsi="Arial" w:cs="Arial"/>
          <w:sz w:val="12"/>
          <w:szCs w:val="12"/>
        </w:rPr>
        <w:t>zo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zásuvky, </w:t>
      </w:r>
      <w:proofErr w:type="spellStart"/>
      <w:r w:rsidRPr="00472161">
        <w:rPr>
          <w:rFonts w:ascii="Arial" w:hAnsi="Arial" w:cs="Arial"/>
          <w:sz w:val="12"/>
          <w:szCs w:val="12"/>
        </w:rPr>
        <w:t>ak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je </w:t>
      </w:r>
      <w:proofErr w:type="spellStart"/>
      <w:r w:rsidRPr="00472161">
        <w:rPr>
          <w:rFonts w:ascii="Arial" w:hAnsi="Arial" w:cs="Arial"/>
          <w:sz w:val="12"/>
          <w:szCs w:val="12"/>
        </w:rPr>
        <w:t>pripojený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k </w:t>
      </w:r>
      <w:proofErr w:type="spellStart"/>
      <w:r w:rsidRPr="00472161">
        <w:rPr>
          <w:rFonts w:ascii="Arial" w:hAnsi="Arial" w:cs="Arial"/>
          <w:sz w:val="12"/>
          <w:szCs w:val="12"/>
        </w:rPr>
        <w:t>prístroju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916D30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2. </w:t>
      </w:r>
      <w:proofErr w:type="spellStart"/>
      <w:r w:rsidRPr="00472161">
        <w:rPr>
          <w:rFonts w:ascii="Arial" w:hAnsi="Arial" w:cs="Arial"/>
          <w:sz w:val="12"/>
          <w:szCs w:val="12"/>
        </w:rPr>
        <w:t>Otvorte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priestor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batérie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472161">
        <w:rPr>
          <w:rFonts w:ascii="Arial" w:hAnsi="Arial" w:cs="Arial"/>
          <w:sz w:val="12"/>
          <w:szCs w:val="12"/>
        </w:rPr>
        <w:t>ako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je uvedené </w:t>
      </w:r>
      <w:proofErr w:type="spellStart"/>
      <w:r w:rsidRPr="00472161">
        <w:rPr>
          <w:rFonts w:ascii="Arial" w:hAnsi="Arial" w:cs="Arial"/>
          <w:sz w:val="12"/>
          <w:szCs w:val="12"/>
        </w:rPr>
        <w:t>vyššie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916D30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3. Vložte 2 doporučené </w:t>
      </w:r>
      <w:proofErr w:type="spellStart"/>
      <w:r w:rsidRPr="00472161">
        <w:rPr>
          <w:rFonts w:ascii="Arial" w:hAnsi="Arial" w:cs="Arial"/>
          <w:sz w:val="12"/>
          <w:szCs w:val="12"/>
        </w:rPr>
        <w:t>nabíjateľné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batérie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, v </w:t>
      </w:r>
      <w:proofErr w:type="spellStart"/>
      <w:r w:rsidRPr="00472161">
        <w:rPr>
          <w:rFonts w:ascii="Arial" w:hAnsi="Arial" w:cs="Arial"/>
          <w:sz w:val="12"/>
          <w:szCs w:val="12"/>
        </w:rPr>
        <w:t>nadväznosti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na </w:t>
      </w:r>
      <w:proofErr w:type="spellStart"/>
      <w:r w:rsidRPr="00472161">
        <w:rPr>
          <w:rFonts w:ascii="Arial" w:hAnsi="Arial" w:cs="Arial"/>
          <w:sz w:val="12"/>
          <w:szCs w:val="12"/>
        </w:rPr>
        <w:t>správnu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polaritou, </w:t>
      </w:r>
      <w:proofErr w:type="spellStart"/>
      <w:r w:rsidRPr="00472161">
        <w:rPr>
          <w:rFonts w:ascii="Arial" w:hAnsi="Arial" w:cs="Arial"/>
          <w:sz w:val="12"/>
          <w:szCs w:val="12"/>
        </w:rPr>
        <w:t>ako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je uvedené v </w:t>
      </w:r>
      <w:proofErr w:type="spellStart"/>
      <w:r w:rsidRPr="00472161">
        <w:rPr>
          <w:rFonts w:ascii="Arial" w:hAnsi="Arial" w:cs="Arial"/>
          <w:sz w:val="12"/>
          <w:szCs w:val="12"/>
        </w:rPr>
        <w:t>priestore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batérie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916D30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4. </w:t>
      </w:r>
      <w:proofErr w:type="spellStart"/>
      <w:r w:rsidRPr="00472161">
        <w:rPr>
          <w:rFonts w:ascii="Arial" w:hAnsi="Arial" w:cs="Arial"/>
          <w:sz w:val="12"/>
          <w:szCs w:val="12"/>
        </w:rPr>
        <w:t>Zatvorte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dvierka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priestoru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batérie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916D30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5. </w:t>
      </w:r>
      <w:proofErr w:type="spellStart"/>
      <w:r w:rsidRPr="00472161">
        <w:rPr>
          <w:rFonts w:ascii="Arial" w:hAnsi="Arial" w:cs="Arial"/>
          <w:sz w:val="12"/>
          <w:szCs w:val="12"/>
        </w:rPr>
        <w:t>Spustite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funkciu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dobíjania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posunutím </w:t>
      </w:r>
      <w:proofErr w:type="spellStart"/>
      <w:r w:rsidRPr="00472161">
        <w:rPr>
          <w:rFonts w:ascii="Arial" w:hAnsi="Arial" w:cs="Arial"/>
          <w:sz w:val="12"/>
          <w:szCs w:val="12"/>
        </w:rPr>
        <w:t>prepínača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dobíjania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(13) do polohy ON.</w:t>
      </w:r>
    </w:p>
    <w:p w:rsidR="002120D5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6. Po 15 hodinách </w:t>
      </w:r>
      <w:proofErr w:type="spellStart"/>
      <w:r w:rsidRPr="00472161">
        <w:rPr>
          <w:rFonts w:ascii="Arial" w:hAnsi="Arial" w:cs="Arial"/>
          <w:sz w:val="12"/>
          <w:szCs w:val="12"/>
        </w:rPr>
        <w:t>nabíjania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nastavte </w:t>
      </w:r>
      <w:proofErr w:type="spellStart"/>
      <w:r w:rsidRPr="00472161">
        <w:rPr>
          <w:rFonts w:ascii="Arial" w:hAnsi="Arial" w:cs="Arial"/>
          <w:sz w:val="12"/>
          <w:szCs w:val="12"/>
        </w:rPr>
        <w:t>prepínač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dobíjania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(13) do polohy OFF</w:t>
      </w:r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916D30" w:rsidRPr="00472161" w:rsidRDefault="00916D30" w:rsidP="00916D30">
      <w:pPr>
        <w:spacing w:after="0"/>
        <w:rPr>
          <w:rFonts w:ascii="Arial" w:hAnsi="Arial" w:cs="Arial"/>
          <w:b/>
          <w:sz w:val="12"/>
          <w:szCs w:val="12"/>
        </w:rPr>
      </w:pPr>
      <w:proofErr w:type="spellStart"/>
      <w:r w:rsidRPr="00472161">
        <w:rPr>
          <w:rFonts w:ascii="Arial" w:hAnsi="Arial" w:cs="Arial"/>
          <w:b/>
          <w:sz w:val="12"/>
          <w:szCs w:val="12"/>
        </w:rPr>
        <w:t>Upozornenie</w:t>
      </w:r>
      <w:proofErr w:type="spellEnd"/>
      <w:r w:rsidRPr="00472161">
        <w:rPr>
          <w:rFonts w:ascii="Arial" w:hAnsi="Arial" w:cs="Arial"/>
          <w:b/>
          <w:sz w:val="12"/>
          <w:szCs w:val="12"/>
        </w:rPr>
        <w:t>:</w:t>
      </w:r>
    </w:p>
    <w:p w:rsidR="00916D30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- NEMIEŠAJTE </w:t>
      </w:r>
      <w:proofErr w:type="spellStart"/>
      <w:r w:rsidRPr="00472161">
        <w:rPr>
          <w:rFonts w:ascii="Arial" w:hAnsi="Arial" w:cs="Arial"/>
          <w:sz w:val="12"/>
          <w:szCs w:val="12"/>
        </w:rPr>
        <w:t>dobíjacie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(</w:t>
      </w:r>
      <w:proofErr w:type="spellStart"/>
      <w:r w:rsidRPr="00472161">
        <w:rPr>
          <w:rFonts w:ascii="Arial" w:hAnsi="Arial" w:cs="Arial"/>
          <w:sz w:val="12"/>
          <w:szCs w:val="12"/>
        </w:rPr>
        <w:t>nikel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</w:t>
      </w:r>
      <w:r w:rsidRPr="00472161">
        <w:rPr>
          <w:rFonts w:ascii="Arial" w:hAnsi="Arial" w:cs="Arial"/>
          <w:sz w:val="12"/>
          <w:szCs w:val="12"/>
        </w:rPr>
        <w:t xml:space="preserve">-kadmiových) a </w:t>
      </w:r>
      <w:proofErr w:type="spellStart"/>
      <w:r w:rsidRPr="00472161">
        <w:rPr>
          <w:rFonts w:ascii="Arial" w:hAnsi="Arial" w:cs="Arial"/>
          <w:sz w:val="12"/>
          <w:szCs w:val="12"/>
        </w:rPr>
        <w:t>normálny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(uhlík-</w:t>
      </w:r>
      <w:proofErr w:type="spellStart"/>
      <w:r w:rsidRPr="00472161">
        <w:rPr>
          <w:rFonts w:ascii="Arial" w:hAnsi="Arial" w:cs="Arial"/>
          <w:sz w:val="12"/>
          <w:szCs w:val="12"/>
        </w:rPr>
        <w:t>zinok</w:t>
      </w:r>
      <w:proofErr w:type="spellEnd"/>
      <w:r w:rsidRPr="00472161">
        <w:rPr>
          <w:rFonts w:ascii="Arial" w:hAnsi="Arial" w:cs="Arial"/>
          <w:sz w:val="12"/>
          <w:szCs w:val="12"/>
        </w:rPr>
        <w:t>) akumulátory.</w:t>
      </w:r>
    </w:p>
    <w:p w:rsidR="00916D30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- NEDOBÍJAJTE </w:t>
      </w:r>
      <w:proofErr w:type="spellStart"/>
      <w:r w:rsidRPr="00472161">
        <w:rPr>
          <w:rFonts w:ascii="Arial" w:hAnsi="Arial" w:cs="Arial"/>
          <w:sz w:val="12"/>
          <w:szCs w:val="12"/>
        </w:rPr>
        <w:t>nepretržite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po d</w:t>
      </w:r>
      <w:r w:rsidR="002C2FEF" w:rsidRPr="00472161">
        <w:rPr>
          <w:rFonts w:ascii="Arial" w:hAnsi="Arial" w:cs="Arial"/>
          <w:sz w:val="12"/>
          <w:szCs w:val="12"/>
        </w:rPr>
        <w:t xml:space="preserve">obu 24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hodín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alebo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viac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,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inak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</w:t>
      </w:r>
      <w:r w:rsidRPr="00472161">
        <w:rPr>
          <w:rFonts w:ascii="Arial" w:hAnsi="Arial" w:cs="Arial"/>
          <w:sz w:val="12"/>
          <w:szCs w:val="12"/>
        </w:rPr>
        <w:t xml:space="preserve"> bude</w:t>
      </w:r>
      <w:r w:rsidR="002C2FEF" w:rsidRPr="00472161">
        <w:rPr>
          <w:rFonts w:ascii="Arial" w:hAnsi="Arial" w:cs="Arial"/>
          <w:sz w:val="12"/>
          <w:szCs w:val="12"/>
        </w:rPr>
        <w:t xml:space="preserve"> nižší</w:t>
      </w:r>
    </w:p>
    <w:p w:rsidR="00916D30" w:rsidRPr="00472161" w:rsidRDefault="002C2FEF" w:rsidP="00916D30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v</w:t>
      </w:r>
      <w:r w:rsidR="00916D30" w:rsidRPr="00472161">
        <w:rPr>
          <w:rFonts w:ascii="Arial" w:hAnsi="Arial" w:cs="Arial"/>
          <w:sz w:val="12"/>
          <w:szCs w:val="12"/>
        </w:rPr>
        <w:t xml:space="preserve">ýkon </w:t>
      </w:r>
      <w:proofErr w:type="spellStart"/>
      <w:r w:rsidR="00916D30" w:rsidRPr="00472161">
        <w:rPr>
          <w:rFonts w:ascii="Arial" w:hAnsi="Arial" w:cs="Arial"/>
          <w:sz w:val="12"/>
          <w:szCs w:val="12"/>
        </w:rPr>
        <w:t>batérií</w:t>
      </w:r>
      <w:proofErr w:type="spellEnd"/>
      <w:r w:rsidR="00916D30" w:rsidRPr="00472161">
        <w:rPr>
          <w:rFonts w:ascii="Arial" w:hAnsi="Arial" w:cs="Arial"/>
          <w:sz w:val="12"/>
          <w:szCs w:val="12"/>
        </w:rPr>
        <w:t>.</w:t>
      </w:r>
    </w:p>
    <w:p w:rsidR="002120D5" w:rsidRPr="00472161" w:rsidRDefault="00916D30" w:rsidP="00916D30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- NEPOKÚŠAJTE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nabíjať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normál</w:t>
      </w:r>
      <w:r w:rsidR="002C2FEF" w:rsidRPr="00472161">
        <w:rPr>
          <w:rFonts w:ascii="Arial" w:hAnsi="Arial" w:cs="Arial"/>
          <w:sz w:val="12"/>
          <w:szCs w:val="12"/>
        </w:rPr>
        <w:t>ne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(ne)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dobíjacie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batérie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.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Môžu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explodovať</w:t>
      </w:r>
      <w:proofErr w:type="spellEnd"/>
      <w:r w:rsidR="002120D5" w:rsidRPr="00472161">
        <w:rPr>
          <w:rFonts w:ascii="Arial" w:hAnsi="Arial" w:cs="Arial"/>
          <w:sz w:val="12"/>
          <w:szCs w:val="12"/>
        </w:rPr>
        <w:t xml:space="preserve">! 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150986" w:rsidRPr="00472161" w:rsidRDefault="00150986" w:rsidP="00150986">
      <w:pPr>
        <w:spacing w:after="0"/>
        <w:rPr>
          <w:rFonts w:ascii="Arial" w:hAnsi="Arial" w:cs="Arial"/>
          <w:b/>
          <w:sz w:val="12"/>
          <w:szCs w:val="12"/>
        </w:rPr>
      </w:pPr>
      <w:r w:rsidRPr="00472161">
        <w:rPr>
          <w:rFonts w:ascii="Arial" w:hAnsi="Arial" w:cs="Arial"/>
          <w:b/>
          <w:sz w:val="12"/>
          <w:szCs w:val="12"/>
        </w:rPr>
        <w:t>Poznámky: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- </w:t>
      </w:r>
      <w:proofErr w:type="spellStart"/>
      <w:r w:rsidRPr="00472161">
        <w:rPr>
          <w:rFonts w:ascii="Arial" w:hAnsi="Arial" w:cs="Arial"/>
          <w:sz w:val="12"/>
          <w:szCs w:val="12"/>
        </w:rPr>
        <w:t>Ak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sú </w:t>
      </w:r>
      <w:proofErr w:type="spellStart"/>
      <w:r w:rsidRPr="00472161">
        <w:rPr>
          <w:rFonts w:ascii="Arial" w:hAnsi="Arial" w:cs="Arial"/>
          <w:sz w:val="12"/>
          <w:szCs w:val="12"/>
        </w:rPr>
        <w:t>dobíjacie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batérie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nabíjané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prvýkrát, bude </w:t>
      </w:r>
      <w:proofErr w:type="spellStart"/>
      <w:r w:rsidRPr="00472161">
        <w:rPr>
          <w:rFonts w:ascii="Arial" w:hAnsi="Arial" w:cs="Arial"/>
          <w:sz w:val="12"/>
          <w:szCs w:val="12"/>
        </w:rPr>
        <w:t>trvať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přibližně15 </w:t>
      </w:r>
      <w:proofErr w:type="spellStart"/>
      <w:r w:rsidRPr="00472161">
        <w:rPr>
          <w:rFonts w:ascii="Arial" w:hAnsi="Arial" w:cs="Arial"/>
          <w:sz w:val="12"/>
          <w:szCs w:val="12"/>
        </w:rPr>
        <w:t>hodín</w:t>
      </w:r>
      <w:proofErr w:type="spellEnd"/>
      <w:r w:rsidRPr="00472161">
        <w:rPr>
          <w:rFonts w:ascii="Arial" w:hAnsi="Arial" w:cs="Arial"/>
          <w:sz w:val="12"/>
          <w:szCs w:val="12"/>
        </w:rPr>
        <w:t>, než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budú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plne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nabité.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- </w:t>
      </w:r>
      <w:proofErr w:type="spellStart"/>
      <w:r w:rsidRPr="00472161">
        <w:rPr>
          <w:rFonts w:ascii="Arial" w:hAnsi="Arial" w:cs="Arial"/>
          <w:sz w:val="12"/>
          <w:szCs w:val="12"/>
        </w:rPr>
        <w:t>Ak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zníži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drasticky </w:t>
      </w:r>
      <w:proofErr w:type="spellStart"/>
      <w:r w:rsidRPr="00472161">
        <w:rPr>
          <w:rFonts w:ascii="Arial" w:hAnsi="Arial" w:cs="Arial"/>
          <w:sz w:val="12"/>
          <w:szCs w:val="12"/>
        </w:rPr>
        <w:t>prevádzková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doba </w:t>
      </w:r>
      <w:proofErr w:type="spellStart"/>
      <w:r w:rsidRPr="00472161">
        <w:rPr>
          <w:rFonts w:ascii="Arial" w:hAnsi="Arial" w:cs="Arial"/>
          <w:sz w:val="12"/>
          <w:szCs w:val="12"/>
        </w:rPr>
        <w:t>akumulátorov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, aj </w:t>
      </w:r>
      <w:proofErr w:type="spellStart"/>
      <w:r w:rsidRPr="00472161">
        <w:rPr>
          <w:rFonts w:ascii="Arial" w:hAnsi="Arial" w:cs="Arial"/>
          <w:sz w:val="12"/>
          <w:szCs w:val="12"/>
        </w:rPr>
        <w:t>keď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sú </w:t>
      </w:r>
      <w:proofErr w:type="spellStart"/>
      <w:r w:rsidRPr="00472161">
        <w:rPr>
          <w:rFonts w:ascii="Arial" w:hAnsi="Arial" w:cs="Arial"/>
          <w:sz w:val="12"/>
          <w:szCs w:val="12"/>
        </w:rPr>
        <w:t>správne</w:t>
      </w:r>
      <w:proofErr w:type="spellEnd"/>
    </w:p>
    <w:p w:rsidR="002120D5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nabité, </w:t>
      </w:r>
      <w:proofErr w:type="spellStart"/>
      <w:r w:rsidRPr="00472161">
        <w:rPr>
          <w:rFonts w:ascii="Arial" w:hAnsi="Arial" w:cs="Arial"/>
          <w:sz w:val="12"/>
          <w:szCs w:val="12"/>
        </w:rPr>
        <w:t>zakúpte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novú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sadu </w:t>
      </w:r>
      <w:proofErr w:type="spellStart"/>
      <w:r w:rsidRPr="00472161">
        <w:rPr>
          <w:rFonts w:ascii="Arial" w:hAnsi="Arial" w:cs="Arial"/>
          <w:sz w:val="12"/>
          <w:szCs w:val="12"/>
        </w:rPr>
        <w:t>akumulátorov</w:t>
      </w:r>
      <w:proofErr w:type="spellEnd"/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150986" w:rsidRPr="00472161" w:rsidRDefault="00150986" w:rsidP="00150986">
      <w:pPr>
        <w:spacing w:after="0"/>
        <w:rPr>
          <w:rFonts w:ascii="Arial" w:hAnsi="Arial" w:cs="Arial"/>
          <w:b/>
          <w:sz w:val="12"/>
          <w:szCs w:val="12"/>
        </w:rPr>
      </w:pPr>
      <w:r w:rsidRPr="00472161">
        <w:rPr>
          <w:rFonts w:ascii="Arial" w:hAnsi="Arial" w:cs="Arial"/>
          <w:b/>
          <w:sz w:val="12"/>
          <w:szCs w:val="12"/>
        </w:rPr>
        <w:t>SLÚCHADLÁ</w:t>
      </w:r>
    </w:p>
    <w:p w:rsidR="002120D5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Pripojte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stereofónne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slúchadlá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(</w:t>
      </w:r>
      <w:proofErr w:type="spellStart"/>
      <w:r w:rsidRPr="00472161">
        <w:rPr>
          <w:rFonts w:ascii="Arial" w:hAnsi="Arial" w:cs="Arial"/>
          <w:sz w:val="12"/>
          <w:szCs w:val="12"/>
        </w:rPr>
        <w:t>súčasť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balenia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) do </w:t>
      </w:r>
      <w:proofErr w:type="spellStart"/>
      <w:r w:rsidRPr="00472161">
        <w:rPr>
          <w:rFonts w:ascii="Arial" w:hAnsi="Arial" w:cs="Arial"/>
          <w:sz w:val="12"/>
          <w:szCs w:val="12"/>
        </w:rPr>
        <w:t>konektora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slúchadlá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r w:rsidR="002120D5" w:rsidRPr="00472161">
        <w:rPr>
          <w:rFonts w:ascii="Arial" w:hAnsi="Arial" w:cs="Arial"/>
          <w:sz w:val="12"/>
          <w:szCs w:val="12"/>
        </w:rPr>
        <w:t>(11).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150986" w:rsidRPr="00472161" w:rsidRDefault="00150986" w:rsidP="00150986">
      <w:pPr>
        <w:spacing w:after="0"/>
        <w:rPr>
          <w:rFonts w:ascii="Arial" w:hAnsi="Arial" w:cs="Arial"/>
          <w:b/>
          <w:sz w:val="12"/>
          <w:szCs w:val="12"/>
        </w:rPr>
      </w:pPr>
      <w:r w:rsidRPr="00472161">
        <w:rPr>
          <w:rFonts w:ascii="Arial" w:hAnsi="Arial" w:cs="Arial"/>
          <w:b/>
          <w:sz w:val="12"/>
          <w:szCs w:val="12"/>
        </w:rPr>
        <w:t>PREHRÁVANIE CD / MP3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1. </w:t>
      </w:r>
      <w:proofErr w:type="spellStart"/>
      <w:r w:rsidRPr="00472161">
        <w:rPr>
          <w:rFonts w:ascii="Arial" w:hAnsi="Arial" w:cs="Arial"/>
          <w:sz w:val="12"/>
          <w:szCs w:val="12"/>
        </w:rPr>
        <w:t>Pripojte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pripojené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alebo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akékoľvek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slúchadlá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do </w:t>
      </w:r>
      <w:proofErr w:type="spellStart"/>
      <w:r w:rsidRPr="00472161">
        <w:rPr>
          <w:rFonts w:ascii="Arial" w:hAnsi="Arial" w:cs="Arial"/>
          <w:sz w:val="12"/>
          <w:szCs w:val="12"/>
        </w:rPr>
        <w:t>konektora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slúchadlá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(11).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2. Stlačením </w:t>
      </w:r>
      <w:proofErr w:type="spellStart"/>
      <w:r w:rsidRPr="00472161">
        <w:rPr>
          <w:rFonts w:ascii="Arial" w:hAnsi="Arial" w:cs="Arial"/>
          <w:sz w:val="12"/>
          <w:szCs w:val="12"/>
        </w:rPr>
        <w:t>tlačidla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otvárania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dvierok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(8) </w:t>
      </w:r>
      <w:proofErr w:type="spellStart"/>
      <w:r w:rsidRPr="00472161">
        <w:rPr>
          <w:rFonts w:ascii="Arial" w:hAnsi="Arial" w:cs="Arial"/>
          <w:sz w:val="12"/>
          <w:szCs w:val="12"/>
        </w:rPr>
        <w:t>otvorte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dvierka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CD </w:t>
      </w:r>
      <w:proofErr w:type="spellStart"/>
      <w:r w:rsidRPr="00472161">
        <w:rPr>
          <w:rFonts w:ascii="Arial" w:hAnsi="Arial" w:cs="Arial"/>
          <w:sz w:val="12"/>
          <w:szCs w:val="12"/>
        </w:rPr>
        <w:t>priestoru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3. Vložte disk potlačenou stranou </w:t>
      </w:r>
      <w:proofErr w:type="spellStart"/>
      <w:r w:rsidRPr="00472161">
        <w:rPr>
          <w:rFonts w:ascii="Arial" w:hAnsi="Arial" w:cs="Arial"/>
          <w:sz w:val="12"/>
          <w:szCs w:val="12"/>
        </w:rPr>
        <w:t>nahor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4. </w:t>
      </w:r>
      <w:proofErr w:type="spellStart"/>
      <w:r w:rsidRPr="00472161">
        <w:rPr>
          <w:rFonts w:ascii="Arial" w:hAnsi="Arial" w:cs="Arial"/>
          <w:sz w:val="12"/>
          <w:szCs w:val="12"/>
        </w:rPr>
        <w:t>Zatvorte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dvierka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CD </w:t>
      </w:r>
      <w:proofErr w:type="spellStart"/>
      <w:r w:rsidRPr="00472161">
        <w:rPr>
          <w:rFonts w:ascii="Arial" w:hAnsi="Arial" w:cs="Arial"/>
          <w:sz w:val="12"/>
          <w:szCs w:val="12"/>
        </w:rPr>
        <w:t>priestoru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, kým nebudete </w:t>
      </w:r>
      <w:proofErr w:type="spellStart"/>
      <w:r w:rsidRPr="00472161">
        <w:rPr>
          <w:rFonts w:ascii="Arial" w:hAnsi="Arial" w:cs="Arial"/>
          <w:sz w:val="12"/>
          <w:szCs w:val="12"/>
        </w:rPr>
        <w:t>počuť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cvaknutie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2120D5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5. Nastavte </w:t>
      </w:r>
      <w:proofErr w:type="spellStart"/>
      <w:r w:rsidRPr="00472161">
        <w:rPr>
          <w:rFonts w:ascii="Arial" w:hAnsi="Arial" w:cs="Arial"/>
          <w:sz w:val="12"/>
          <w:szCs w:val="12"/>
        </w:rPr>
        <w:t>ovládanie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hlasitosti (10) na minimum</w:t>
      </w:r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150986" w:rsidRPr="00472161" w:rsidRDefault="002120D5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6. </w:t>
      </w:r>
      <w:r w:rsidR="00150986" w:rsidRPr="00472161">
        <w:rPr>
          <w:rFonts w:ascii="Arial" w:hAnsi="Arial" w:cs="Arial"/>
          <w:sz w:val="12"/>
          <w:szCs w:val="12"/>
        </w:rPr>
        <w:t xml:space="preserve">Stlačte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 PLAY / PAUSE (2),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napájanie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 jednotky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sa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 automaticky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zapne a zobrazí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počet </w:t>
      </w:r>
      <w:proofErr w:type="spellStart"/>
      <w:r w:rsidRPr="00472161">
        <w:rPr>
          <w:rFonts w:ascii="Arial" w:hAnsi="Arial" w:cs="Arial"/>
          <w:sz w:val="12"/>
          <w:szCs w:val="12"/>
        </w:rPr>
        <w:t>stôp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. Na displeji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objaví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celkový počet </w:t>
      </w:r>
      <w:proofErr w:type="spellStart"/>
      <w:r w:rsidRPr="00472161">
        <w:rPr>
          <w:rFonts w:ascii="Arial" w:hAnsi="Arial" w:cs="Arial"/>
          <w:sz w:val="12"/>
          <w:szCs w:val="12"/>
        </w:rPr>
        <w:t>albumov</w:t>
      </w:r>
      <w:proofErr w:type="spellEnd"/>
      <w:r w:rsidRPr="00472161">
        <w:rPr>
          <w:rFonts w:ascii="Arial" w:hAnsi="Arial" w:cs="Arial"/>
          <w:sz w:val="12"/>
          <w:szCs w:val="12"/>
        </w:rPr>
        <w:t>,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skladieb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a MP3, a spustí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prehrávanie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. </w:t>
      </w:r>
      <w:proofErr w:type="spellStart"/>
      <w:r w:rsidRPr="00472161">
        <w:rPr>
          <w:rFonts w:ascii="Arial" w:hAnsi="Arial" w:cs="Arial"/>
          <w:sz w:val="12"/>
          <w:szCs w:val="12"/>
        </w:rPr>
        <w:t>Počas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prehrávania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objaví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číslo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aktuálneho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albumu</w:t>
      </w:r>
      <w:proofErr w:type="spellEnd"/>
      <w:r w:rsidRPr="00472161">
        <w:rPr>
          <w:rFonts w:ascii="Arial" w:hAnsi="Arial" w:cs="Arial"/>
          <w:sz w:val="12"/>
          <w:szCs w:val="12"/>
        </w:rPr>
        <w:t>, skladby a uplynulý čas. CD + MP3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7. Nastavte </w:t>
      </w:r>
      <w:proofErr w:type="spellStart"/>
      <w:r w:rsidRPr="00472161">
        <w:rPr>
          <w:rFonts w:ascii="Arial" w:hAnsi="Arial" w:cs="Arial"/>
          <w:sz w:val="12"/>
          <w:szCs w:val="12"/>
        </w:rPr>
        <w:t>hlasitosť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na </w:t>
      </w:r>
      <w:proofErr w:type="spellStart"/>
      <w:r w:rsidRPr="00472161">
        <w:rPr>
          <w:rFonts w:ascii="Arial" w:hAnsi="Arial" w:cs="Arial"/>
          <w:sz w:val="12"/>
          <w:szCs w:val="12"/>
        </w:rPr>
        <w:t>požadovanú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úroveň.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8. </w:t>
      </w:r>
      <w:proofErr w:type="spellStart"/>
      <w:r w:rsidRPr="00472161">
        <w:rPr>
          <w:rFonts w:ascii="Arial" w:hAnsi="Arial" w:cs="Arial"/>
          <w:sz w:val="12"/>
          <w:szCs w:val="12"/>
        </w:rPr>
        <w:t>Ak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chcete </w:t>
      </w:r>
      <w:proofErr w:type="spellStart"/>
      <w:r w:rsidRPr="00472161">
        <w:rPr>
          <w:rFonts w:ascii="Arial" w:hAnsi="Arial" w:cs="Arial"/>
          <w:sz w:val="12"/>
          <w:szCs w:val="12"/>
        </w:rPr>
        <w:t>pozastaviť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prehrávanie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, stlačte raz </w:t>
      </w:r>
      <w:proofErr w:type="spellStart"/>
      <w:r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Play / Pause (2).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Doba uplynulého </w:t>
      </w:r>
      <w:proofErr w:type="spellStart"/>
      <w:r w:rsidRPr="00472161">
        <w:rPr>
          <w:rFonts w:ascii="Arial" w:hAnsi="Arial" w:cs="Arial"/>
          <w:sz w:val="12"/>
          <w:szCs w:val="12"/>
        </w:rPr>
        <w:t>prehrávania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bude </w:t>
      </w:r>
      <w:proofErr w:type="spellStart"/>
      <w:r w:rsidRPr="00472161">
        <w:rPr>
          <w:rFonts w:ascii="Arial" w:hAnsi="Arial" w:cs="Arial"/>
          <w:sz w:val="12"/>
          <w:szCs w:val="12"/>
        </w:rPr>
        <w:t>blikať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. </w:t>
      </w:r>
      <w:proofErr w:type="spellStart"/>
      <w:r w:rsidRPr="00472161">
        <w:rPr>
          <w:rFonts w:ascii="Arial" w:hAnsi="Arial" w:cs="Arial"/>
          <w:sz w:val="12"/>
          <w:szCs w:val="12"/>
        </w:rPr>
        <w:t>Ak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chcete </w:t>
      </w:r>
      <w:proofErr w:type="spellStart"/>
      <w:r w:rsidRPr="00472161">
        <w:rPr>
          <w:rFonts w:ascii="Arial" w:hAnsi="Arial" w:cs="Arial"/>
          <w:sz w:val="12"/>
          <w:szCs w:val="12"/>
        </w:rPr>
        <w:t>pokračovať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v </w:t>
      </w:r>
      <w:proofErr w:type="spellStart"/>
      <w:r w:rsidRPr="00472161">
        <w:rPr>
          <w:rFonts w:ascii="Arial" w:hAnsi="Arial" w:cs="Arial"/>
          <w:sz w:val="12"/>
          <w:szCs w:val="12"/>
        </w:rPr>
        <w:t>prehrávaní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, stlačte </w:t>
      </w:r>
      <w:proofErr w:type="spellStart"/>
      <w:r w:rsidRPr="00472161">
        <w:rPr>
          <w:rFonts w:ascii="Arial" w:hAnsi="Arial" w:cs="Arial"/>
          <w:sz w:val="12"/>
          <w:szCs w:val="12"/>
        </w:rPr>
        <w:t>tlačidlo</w:t>
      </w:r>
      <w:proofErr w:type="spellEnd"/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</w:p>
    <w:p w:rsidR="00150986" w:rsidRPr="00472161" w:rsidRDefault="00150986" w:rsidP="00150986">
      <w:pPr>
        <w:spacing w:after="0"/>
        <w:rPr>
          <w:rFonts w:ascii="Arial" w:hAnsi="Arial" w:cs="Arial"/>
          <w:b/>
          <w:sz w:val="12"/>
          <w:szCs w:val="12"/>
        </w:rPr>
      </w:pPr>
      <w:proofErr w:type="spellStart"/>
      <w:r w:rsidRPr="00472161">
        <w:rPr>
          <w:rFonts w:ascii="Arial" w:hAnsi="Arial" w:cs="Arial"/>
          <w:b/>
          <w:sz w:val="12"/>
          <w:szCs w:val="12"/>
        </w:rPr>
        <w:t>Tlačidlo</w:t>
      </w:r>
      <w:proofErr w:type="spellEnd"/>
      <w:r w:rsidRPr="00472161">
        <w:rPr>
          <w:rFonts w:ascii="Arial" w:hAnsi="Arial" w:cs="Arial"/>
          <w:b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b/>
          <w:sz w:val="12"/>
          <w:szCs w:val="12"/>
        </w:rPr>
        <w:t>Prehrať</w:t>
      </w:r>
      <w:proofErr w:type="spellEnd"/>
      <w:r w:rsidRPr="00472161">
        <w:rPr>
          <w:rFonts w:ascii="Arial" w:hAnsi="Arial" w:cs="Arial"/>
          <w:b/>
          <w:sz w:val="12"/>
          <w:szCs w:val="12"/>
        </w:rPr>
        <w:t xml:space="preserve"> / </w:t>
      </w:r>
      <w:proofErr w:type="spellStart"/>
      <w:r w:rsidRPr="00472161">
        <w:rPr>
          <w:rFonts w:ascii="Arial" w:hAnsi="Arial" w:cs="Arial"/>
          <w:b/>
          <w:sz w:val="12"/>
          <w:szCs w:val="12"/>
        </w:rPr>
        <w:t>Pozastaviť</w:t>
      </w:r>
      <w:proofErr w:type="spellEnd"/>
      <w:r w:rsidRPr="00472161">
        <w:rPr>
          <w:rFonts w:ascii="Arial" w:hAnsi="Arial" w:cs="Arial"/>
          <w:b/>
          <w:sz w:val="12"/>
          <w:szCs w:val="12"/>
        </w:rPr>
        <w:t>.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9. </w:t>
      </w:r>
      <w:proofErr w:type="spellStart"/>
      <w:r w:rsidRPr="00472161">
        <w:rPr>
          <w:rFonts w:ascii="Arial" w:hAnsi="Arial" w:cs="Arial"/>
          <w:sz w:val="12"/>
          <w:szCs w:val="12"/>
        </w:rPr>
        <w:t>Ak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chcete </w:t>
      </w:r>
      <w:proofErr w:type="spellStart"/>
      <w:r w:rsidRPr="00472161">
        <w:rPr>
          <w:rFonts w:ascii="Arial" w:hAnsi="Arial" w:cs="Arial"/>
          <w:sz w:val="12"/>
          <w:szCs w:val="12"/>
        </w:rPr>
        <w:t>zastaviť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prehrávanie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, stlačte </w:t>
      </w:r>
      <w:proofErr w:type="spellStart"/>
      <w:r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STOP (3) raz.</w:t>
      </w:r>
    </w:p>
    <w:p w:rsidR="002120D5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10. </w:t>
      </w:r>
      <w:proofErr w:type="spellStart"/>
      <w:r w:rsidRPr="00472161">
        <w:rPr>
          <w:rFonts w:ascii="Arial" w:hAnsi="Arial" w:cs="Arial"/>
          <w:sz w:val="12"/>
          <w:szCs w:val="12"/>
        </w:rPr>
        <w:t>Ak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r w:rsidR="002C2FEF" w:rsidRPr="00472161">
        <w:rPr>
          <w:rFonts w:ascii="Arial" w:hAnsi="Arial" w:cs="Arial"/>
          <w:sz w:val="12"/>
          <w:szCs w:val="12"/>
        </w:rPr>
        <w:t xml:space="preserve">chcete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prístroj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vypnúť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, stlačte </w:t>
      </w:r>
      <w:proofErr w:type="spellStart"/>
      <w:r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STOP (3) dvakrát</w:t>
      </w:r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2120D5" w:rsidRPr="00472161" w:rsidRDefault="002120D5" w:rsidP="00715DFD">
      <w:pPr>
        <w:spacing w:after="0"/>
        <w:rPr>
          <w:rFonts w:ascii="Arial" w:hAnsi="Arial" w:cs="Arial"/>
          <w:b/>
          <w:sz w:val="12"/>
          <w:szCs w:val="12"/>
        </w:rPr>
      </w:pPr>
      <w:r w:rsidRPr="00472161">
        <w:rPr>
          <w:rFonts w:ascii="Arial" w:hAnsi="Arial" w:cs="Arial"/>
          <w:b/>
          <w:sz w:val="12"/>
          <w:szCs w:val="12"/>
        </w:rPr>
        <w:t xml:space="preserve">Poznámky: </w:t>
      </w:r>
    </w:p>
    <w:p w:rsidR="00150986" w:rsidRPr="00472161" w:rsidRDefault="002120D5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-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Ak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sa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 brána CD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neočakávane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otvorí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, na displeji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sa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 zobrazí "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Otvoriť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>".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- </w:t>
      </w:r>
      <w:proofErr w:type="spellStart"/>
      <w:r w:rsidRPr="00472161">
        <w:rPr>
          <w:rFonts w:ascii="Arial" w:hAnsi="Arial" w:cs="Arial"/>
          <w:sz w:val="12"/>
          <w:szCs w:val="12"/>
        </w:rPr>
        <w:t>Pred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stlačením </w:t>
      </w:r>
      <w:proofErr w:type="spellStart"/>
      <w:r w:rsidRPr="00472161">
        <w:rPr>
          <w:rFonts w:ascii="Arial" w:hAnsi="Arial" w:cs="Arial"/>
          <w:sz w:val="12"/>
          <w:szCs w:val="12"/>
        </w:rPr>
        <w:t>tlačidla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OPEN (8) </w:t>
      </w:r>
      <w:proofErr w:type="spellStart"/>
      <w:r w:rsidRPr="00472161">
        <w:rPr>
          <w:rFonts w:ascii="Arial" w:hAnsi="Arial" w:cs="Arial"/>
          <w:sz w:val="12"/>
          <w:szCs w:val="12"/>
        </w:rPr>
        <w:t>počkajte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, kým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disk </w:t>
      </w:r>
      <w:proofErr w:type="spellStart"/>
      <w:r w:rsidRPr="00472161">
        <w:rPr>
          <w:rFonts w:ascii="Arial" w:hAnsi="Arial" w:cs="Arial"/>
          <w:sz w:val="12"/>
          <w:szCs w:val="12"/>
        </w:rPr>
        <w:t>úplne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zastaví.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Nájdite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konkrétnu skladbu </w:t>
      </w:r>
      <w:proofErr w:type="spellStart"/>
      <w:r w:rsidRPr="00472161">
        <w:rPr>
          <w:rFonts w:ascii="Arial" w:hAnsi="Arial" w:cs="Arial"/>
          <w:sz w:val="12"/>
          <w:szCs w:val="12"/>
        </w:rPr>
        <w:t>alebo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bod v</w:t>
      </w:r>
      <w:r w:rsidR="002C2FEF" w:rsidRPr="00472161">
        <w:rPr>
          <w:rFonts w:ascii="Arial" w:hAnsi="Arial" w:cs="Arial"/>
          <w:sz w:val="12"/>
          <w:szCs w:val="12"/>
        </w:rPr>
        <w:t> </w:t>
      </w:r>
      <w:proofErr w:type="spellStart"/>
      <w:r w:rsidRPr="00472161">
        <w:rPr>
          <w:rFonts w:ascii="Arial" w:hAnsi="Arial" w:cs="Arial"/>
          <w:sz w:val="12"/>
          <w:szCs w:val="12"/>
        </w:rPr>
        <w:t>skladbe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>.</w:t>
      </w:r>
    </w:p>
    <w:p w:rsidR="002120D5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1. Stlačte raz </w:t>
      </w:r>
      <w:proofErr w:type="spellStart"/>
      <w:r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BACKWARD (4) a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vrátite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sena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začiatok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aktuálnej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</w:t>
      </w:r>
      <w:r w:rsidRPr="00472161">
        <w:rPr>
          <w:rFonts w:ascii="Arial" w:hAnsi="Arial" w:cs="Arial"/>
          <w:sz w:val="12"/>
          <w:szCs w:val="12"/>
        </w:rPr>
        <w:t>stopy</w:t>
      </w:r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150986" w:rsidRPr="00472161" w:rsidRDefault="002120D5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2.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Opakovane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stláčajte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 BACKWARD (4), abyst</w:t>
      </w:r>
      <w:r w:rsidR="002C2FEF" w:rsidRPr="00472161">
        <w:rPr>
          <w:rFonts w:ascii="Arial" w:hAnsi="Arial" w:cs="Arial"/>
          <w:sz w:val="12"/>
          <w:szCs w:val="12"/>
        </w:rPr>
        <w:t xml:space="preserve">e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sa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vrátili k 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predchádzajúcej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</w:t>
      </w:r>
      <w:r w:rsidR="00150986" w:rsidRPr="00472161">
        <w:rPr>
          <w:rFonts w:ascii="Arial" w:hAnsi="Arial" w:cs="Arial"/>
          <w:sz w:val="12"/>
          <w:szCs w:val="12"/>
        </w:rPr>
        <w:t>stop</w:t>
      </w:r>
      <w:r w:rsidR="002C2FEF" w:rsidRPr="00472161">
        <w:rPr>
          <w:rFonts w:ascii="Arial" w:hAnsi="Arial" w:cs="Arial"/>
          <w:sz w:val="12"/>
          <w:szCs w:val="12"/>
        </w:rPr>
        <w:t>e</w:t>
      </w:r>
      <w:r w:rsidR="00150986" w:rsidRPr="00472161">
        <w:rPr>
          <w:rFonts w:ascii="Arial" w:hAnsi="Arial" w:cs="Arial"/>
          <w:sz w:val="12"/>
          <w:szCs w:val="12"/>
        </w:rPr>
        <w:t>.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3. Opakovaným stlačením </w:t>
      </w:r>
      <w:proofErr w:type="spellStart"/>
      <w:r w:rsidRPr="00472161">
        <w:rPr>
          <w:rFonts w:ascii="Arial" w:hAnsi="Arial" w:cs="Arial"/>
          <w:sz w:val="12"/>
          <w:szCs w:val="12"/>
        </w:rPr>
        <w:t>tlačidla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FORWARD (5) </w:t>
      </w:r>
      <w:proofErr w:type="spellStart"/>
      <w:r w:rsidRPr="00472161">
        <w:rPr>
          <w:rFonts w:ascii="Arial" w:hAnsi="Arial" w:cs="Arial"/>
          <w:sz w:val="12"/>
          <w:szCs w:val="12"/>
        </w:rPr>
        <w:t>prejdite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na </w:t>
      </w:r>
      <w:proofErr w:type="spellStart"/>
      <w:r w:rsidRPr="00472161">
        <w:rPr>
          <w:rFonts w:ascii="Arial" w:hAnsi="Arial" w:cs="Arial"/>
          <w:sz w:val="12"/>
          <w:szCs w:val="12"/>
        </w:rPr>
        <w:t>ďalšiu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skladbu.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4. Stlačte a podržte </w:t>
      </w:r>
      <w:proofErr w:type="spellStart"/>
      <w:r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FORWARD </w:t>
      </w:r>
      <w:proofErr w:type="spellStart"/>
      <w:r w:rsidRPr="00472161">
        <w:rPr>
          <w:rFonts w:ascii="Arial" w:hAnsi="Arial" w:cs="Arial"/>
          <w:sz w:val="12"/>
          <w:szCs w:val="12"/>
        </w:rPr>
        <w:t>alebo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vysokú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rýchlosť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pri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vysokej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rýchlosti</w:t>
      </w:r>
      <w:proofErr w:type="spellEnd"/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BACKWARD </w:t>
      </w:r>
      <w:proofErr w:type="spellStart"/>
      <w:r w:rsidRPr="00472161">
        <w:rPr>
          <w:rFonts w:ascii="Arial" w:hAnsi="Arial" w:cs="Arial"/>
          <w:sz w:val="12"/>
          <w:szCs w:val="12"/>
        </w:rPr>
        <w:t>vyhľadávanie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dopredu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alebo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dozadu na </w:t>
      </w:r>
      <w:proofErr w:type="spellStart"/>
      <w:r w:rsidRPr="00472161">
        <w:rPr>
          <w:rFonts w:ascii="Arial" w:hAnsi="Arial" w:cs="Arial"/>
          <w:sz w:val="12"/>
          <w:szCs w:val="12"/>
        </w:rPr>
        <w:t>konkrétnom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mieste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skladby.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Nízka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hladina zvuku </w:t>
      </w:r>
      <w:proofErr w:type="spellStart"/>
      <w:r w:rsidRPr="00472161">
        <w:rPr>
          <w:rFonts w:ascii="Arial" w:hAnsi="Arial" w:cs="Arial"/>
          <w:sz w:val="12"/>
          <w:szCs w:val="12"/>
        </w:rPr>
        <w:t>počas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procesu </w:t>
      </w:r>
      <w:proofErr w:type="spellStart"/>
      <w:r w:rsidRPr="00472161">
        <w:rPr>
          <w:rFonts w:ascii="Arial" w:hAnsi="Arial" w:cs="Arial"/>
          <w:sz w:val="12"/>
          <w:szCs w:val="12"/>
        </w:rPr>
        <w:t>hľadania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vám bude nápomocná </w:t>
      </w:r>
      <w:proofErr w:type="spellStart"/>
      <w:r w:rsidRPr="00472161">
        <w:rPr>
          <w:rFonts w:ascii="Arial" w:hAnsi="Arial" w:cs="Arial"/>
          <w:sz w:val="12"/>
          <w:szCs w:val="12"/>
        </w:rPr>
        <w:t>pri</w:t>
      </w:r>
      <w:proofErr w:type="spellEnd"/>
    </w:p>
    <w:p w:rsidR="002120D5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hľadanie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správneho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miesta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v stope</w:t>
      </w:r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150986" w:rsidRPr="00472161" w:rsidRDefault="00150986" w:rsidP="00150986">
      <w:pPr>
        <w:spacing w:after="0"/>
        <w:rPr>
          <w:rFonts w:ascii="Arial" w:hAnsi="Arial" w:cs="Arial"/>
          <w:b/>
          <w:sz w:val="12"/>
          <w:szCs w:val="12"/>
        </w:rPr>
      </w:pPr>
      <w:r w:rsidRPr="00472161">
        <w:rPr>
          <w:rFonts w:ascii="Arial" w:hAnsi="Arial" w:cs="Arial"/>
          <w:b/>
          <w:sz w:val="12"/>
          <w:szCs w:val="12"/>
        </w:rPr>
        <w:t xml:space="preserve">Opakované </w:t>
      </w:r>
      <w:proofErr w:type="spellStart"/>
      <w:r w:rsidRPr="00472161">
        <w:rPr>
          <w:rFonts w:ascii="Arial" w:hAnsi="Arial" w:cs="Arial"/>
          <w:b/>
          <w:sz w:val="12"/>
          <w:szCs w:val="12"/>
        </w:rPr>
        <w:t>prehrávanie</w:t>
      </w:r>
      <w:proofErr w:type="spellEnd"/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1. Stlačte </w:t>
      </w:r>
      <w:proofErr w:type="spellStart"/>
      <w:r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PLAY / PAUSE (2).</w:t>
      </w:r>
    </w:p>
    <w:p w:rsidR="002120D5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2. </w:t>
      </w:r>
      <w:proofErr w:type="spellStart"/>
      <w:r w:rsidRPr="00472161">
        <w:rPr>
          <w:rFonts w:ascii="Arial" w:hAnsi="Arial" w:cs="Arial"/>
          <w:sz w:val="12"/>
          <w:szCs w:val="12"/>
        </w:rPr>
        <w:t>Pre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opakované </w:t>
      </w:r>
      <w:proofErr w:type="spellStart"/>
      <w:r w:rsidRPr="00472161">
        <w:rPr>
          <w:rFonts w:ascii="Arial" w:hAnsi="Arial" w:cs="Arial"/>
          <w:sz w:val="12"/>
          <w:szCs w:val="12"/>
        </w:rPr>
        <w:t>prehrávanie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jednej sk</w:t>
      </w:r>
      <w:r w:rsidR="00FD1733" w:rsidRPr="00472161">
        <w:rPr>
          <w:rFonts w:ascii="Arial" w:hAnsi="Arial" w:cs="Arial"/>
          <w:sz w:val="12"/>
          <w:szCs w:val="12"/>
        </w:rPr>
        <w:t xml:space="preserve">ladby stlačte </w:t>
      </w:r>
      <w:proofErr w:type="spellStart"/>
      <w:r w:rsidR="00FD1733" w:rsidRPr="00472161">
        <w:rPr>
          <w:rFonts w:ascii="Arial" w:hAnsi="Arial" w:cs="Arial"/>
          <w:sz w:val="12"/>
          <w:szCs w:val="12"/>
        </w:rPr>
        <w:t>počas</w:t>
      </w:r>
      <w:proofErr w:type="spellEnd"/>
      <w:r w:rsidR="00FD1733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FD1733" w:rsidRPr="00472161">
        <w:rPr>
          <w:rFonts w:ascii="Arial" w:hAnsi="Arial" w:cs="Arial"/>
          <w:sz w:val="12"/>
          <w:szCs w:val="12"/>
        </w:rPr>
        <w:t>prehrávania</w:t>
      </w:r>
      <w:proofErr w:type="spellEnd"/>
      <w:r w:rsidR="00FD1733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t</w:t>
      </w:r>
      <w:r w:rsidRPr="00472161">
        <w:rPr>
          <w:rFonts w:ascii="Arial" w:hAnsi="Arial" w:cs="Arial"/>
          <w:sz w:val="12"/>
          <w:szCs w:val="12"/>
        </w:rPr>
        <w:t>lačidlo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MODE (7). Na displeji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obj</w:t>
      </w:r>
      <w:r w:rsidR="002C2FEF" w:rsidRPr="00472161">
        <w:rPr>
          <w:rFonts w:ascii="Arial" w:hAnsi="Arial" w:cs="Arial"/>
          <w:sz w:val="12"/>
          <w:szCs w:val="12"/>
        </w:rPr>
        <w:t>aví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"REP 1". CD začne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opakovane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prehrávať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jednu skladbu, kým nestlačíte STOP (3).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P</w:t>
      </w:r>
      <w:r w:rsidRPr="00472161">
        <w:rPr>
          <w:rFonts w:ascii="Arial" w:hAnsi="Arial" w:cs="Arial"/>
          <w:sz w:val="12"/>
          <w:szCs w:val="12"/>
        </w:rPr>
        <w:t>re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zrušenie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opakovania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gramStart"/>
      <w:r w:rsidRPr="00472161">
        <w:rPr>
          <w:rFonts w:ascii="Arial" w:hAnsi="Arial" w:cs="Arial"/>
          <w:sz w:val="12"/>
          <w:szCs w:val="12"/>
        </w:rPr>
        <w:t>jednej</w:t>
      </w:r>
      <w:proofErr w:type="gramEnd"/>
      <w:r w:rsidRPr="00472161">
        <w:rPr>
          <w:rFonts w:ascii="Arial" w:hAnsi="Arial" w:cs="Arial"/>
          <w:sz w:val="12"/>
          <w:szCs w:val="12"/>
        </w:rPr>
        <w:t xml:space="preserve"> skladby </w:t>
      </w:r>
      <w:proofErr w:type="gramStart"/>
      <w:r w:rsidRPr="00472161">
        <w:rPr>
          <w:rFonts w:ascii="Arial" w:hAnsi="Arial" w:cs="Arial"/>
          <w:sz w:val="12"/>
          <w:szCs w:val="12"/>
        </w:rPr>
        <w:t>stlačte</w:t>
      </w:r>
      <w:proofErr w:type="gram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MODE (7) 5 krát. Indikátor "REP 1 "zmizne z </w:t>
      </w:r>
      <w:proofErr w:type="spellStart"/>
      <w:r w:rsidRPr="00472161">
        <w:rPr>
          <w:rFonts w:ascii="Arial" w:hAnsi="Arial" w:cs="Arial"/>
          <w:sz w:val="12"/>
          <w:szCs w:val="12"/>
        </w:rPr>
        <w:t>displeja</w:t>
      </w:r>
      <w:proofErr w:type="spellEnd"/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150986" w:rsidRPr="00472161" w:rsidRDefault="002120D5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3.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Ak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 chcete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opakovať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 celý album, stlačte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 MODE (7) dvakrát. N</w:t>
      </w:r>
      <w:r w:rsidR="002C2FEF" w:rsidRPr="00472161">
        <w:rPr>
          <w:rFonts w:ascii="Arial" w:hAnsi="Arial" w:cs="Arial"/>
          <w:sz w:val="12"/>
          <w:szCs w:val="12"/>
        </w:rPr>
        <w:t xml:space="preserve">a </w:t>
      </w:r>
      <w:r w:rsidR="00150986" w:rsidRPr="00472161">
        <w:rPr>
          <w:rFonts w:ascii="Arial" w:hAnsi="Arial" w:cs="Arial"/>
          <w:sz w:val="12"/>
          <w:szCs w:val="12"/>
        </w:rPr>
        <w:t xml:space="preserve">displeji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sa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objaví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 "REP ALL". Stlačením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tlačidla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 MODE (7) 3x zrušíte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všetky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opakovania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albumu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 xml:space="preserve">. Indikátor "REP ALL" "zmizne z </w:t>
      </w:r>
      <w:proofErr w:type="spellStart"/>
      <w:r w:rsidR="00150986" w:rsidRPr="00472161">
        <w:rPr>
          <w:rFonts w:ascii="Arial" w:hAnsi="Arial" w:cs="Arial"/>
          <w:sz w:val="12"/>
          <w:szCs w:val="12"/>
        </w:rPr>
        <w:t>displeja</w:t>
      </w:r>
      <w:proofErr w:type="spellEnd"/>
      <w:r w:rsidR="00150986" w:rsidRPr="00472161">
        <w:rPr>
          <w:rFonts w:ascii="Arial" w:hAnsi="Arial" w:cs="Arial"/>
          <w:sz w:val="12"/>
          <w:szCs w:val="12"/>
        </w:rPr>
        <w:t>.</w:t>
      </w:r>
    </w:p>
    <w:p w:rsidR="002120D5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4. </w:t>
      </w:r>
      <w:proofErr w:type="spellStart"/>
      <w:r w:rsidRPr="00472161">
        <w:rPr>
          <w:rFonts w:ascii="Arial" w:hAnsi="Arial" w:cs="Arial"/>
          <w:sz w:val="12"/>
          <w:szCs w:val="12"/>
        </w:rPr>
        <w:t>Pre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opakovanie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celého MP3 disku stlačte </w:t>
      </w:r>
      <w:proofErr w:type="spellStart"/>
      <w:r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MODE (7) 3X. N</w:t>
      </w:r>
      <w:r w:rsidR="002C2FEF" w:rsidRPr="00472161">
        <w:rPr>
          <w:rFonts w:ascii="Arial" w:hAnsi="Arial" w:cs="Arial"/>
          <w:sz w:val="12"/>
          <w:szCs w:val="12"/>
        </w:rPr>
        <w:t xml:space="preserve">a </w:t>
      </w:r>
      <w:r w:rsidRPr="00472161">
        <w:rPr>
          <w:rFonts w:ascii="Arial" w:hAnsi="Arial" w:cs="Arial"/>
          <w:sz w:val="12"/>
          <w:szCs w:val="12"/>
        </w:rPr>
        <w:t xml:space="preserve">displeji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objaví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"REP DIR". Stlačte </w:t>
      </w:r>
      <w:proofErr w:type="spellStart"/>
      <w:r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MODE (7) 3x, tým zrušíte </w:t>
      </w:r>
      <w:proofErr w:type="spellStart"/>
      <w:r w:rsidRPr="00472161">
        <w:rPr>
          <w:rFonts w:ascii="Arial" w:hAnsi="Arial" w:cs="Arial"/>
          <w:sz w:val="12"/>
          <w:szCs w:val="12"/>
        </w:rPr>
        <w:t>všetky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opakovania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prehrávania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. Indikátor "REP DIR" zmizne z </w:t>
      </w:r>
      <w:proofErr w:type="spellStart"/>
      <w:r w:rsidRPr="00472161">
        <w:rPr>
          <w:rFonts w:ascii="Arial" w:hAnsi="Arial" w:cs="Arial"/>
          <w:sz w:val="12"/>
          <w:szCs w:val="12"/>
        </w:rPr>
        <w:t>displeja</w:t>
      </w:r>
      <w:proofErr w:type="spellEnd"/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150986" w:rsidRPr="00472161" w:rsidRDefault="009D49DF" w:rsidP="00150986">
      <w:pPr>
        <w:spacing w:after="0"/>
        <w:rPr>
          <w:rFonts w:ascii="Arial" w:hAnsi="Arial" w:cs="Arial"/>
          <w:b/>
          <w:sz w:val="12"/>
          <w:szCs w:val="12"/>
        </w:rPr>
      </w:pPr>
      <w:proofErr w:type="spellStart"/>
      <w:r w:rsidRPr="00472161">
        <w:rPr>
          <w:rFonts w:ascii="Arial" w:hAnsi="Arial" w:cs="Arial"/>
          <w:b/>
          <w:sz w:val="12"/>
          <w:szCs w:val="12"/>
        </w:rPr>
        <w:t>Prehrávanie</w:t>
      </w:r>
      <w:proofErr w:type="spellEnd"/>
      <w:r w:rsidRPr="00472161">
        <w:rPr>
          <w:rFonts w:ascii="Arial" w:hAnsi="Arial" w:cs="Arial"/>
          <w:b/>
          <w:sz w:val="12"/>
          <w:szCs w:val="12"/>
        </w:rPr>
        <w:t xml:space="preserve"> intra (</w:t>
      </w:r>
      <w:proofErr w:type="spellStart"/>
      <w:r w:rsidRPr="00472161">
        <w:rPr>
          <w:rFonts w:ascii="Arial" w:hAnsi="Arial" w:cs="Arial"/>
          <w:b/>
          <w:sz w:val="12"/>
          <w:szCs w:val="12"/>
        </w:rPr>
        <w:t>ukáž</w:t>
      </w:r>
      <w:r w:rsidR="00150986" w:rsidRPr="00472161">
        <w:rPr>
          <w:rFonts w:ascii="Arial" w:hAnsi="Arial" w:cs="Arial"/>
          <w:b/>
          <w:sz w:val="12"/>
          <w:szCs w:val="12"/>
        </w:rPr>
        <w:t>k</w:t>
      </w:r>
      <w:r w:rsidRPr="00472161">
        <w:rPr>
          <w:rFonts w:ascii="Arial" w:hAnsi="Arial" w:cs="Arial"/>
          <w:b/>
          <w:sz w:val="12"/>
          <w:szCs w:val="12"/>
        </w:rPr>
        <w:t>a</w:t>
      </w:r>
      <w:proofErr w:type="spellEnd"/>
      <w:r w:rsidR="00150986" w:rsidRPr="00472161">
        <w:rPr>
          <w:rFonts w:ascii="Arial" w:hAnsi="Arial" w:cs="Arial"/>
          <w:b/>
          <w:sz w:val="12"/>
          <w:szCs w:val="12"/>
        </w:rPr>
        <w:t>)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1. Stlačte </w:t>
      </w:r>
      <w:proofErr w:type="spellStart"/>
      <w:r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PLAY / PAUSE (2).</w:t>
      </w:r>
    </w:p>
    <w:p w:rsidR="002120D5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2. Stlačte MODE (7) 4x </w:t>
      </w:r>
      <w:proofErr w:type="spellStart"/>
      <w:r w:rsidRPr="00472161">
        <w:rPr>
          <w:rFonts w:ascii="Arial" w:hAnsi="Arial" w:cs="Arial"/>
          <w:sz w:val="12"/>
          <w:szCs w:val="12"/>
        </w:rPr>
        <w:t>pre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vst</w:t>
      </w:r>
      <w:r w:rsidR="009D49DF" w:rsidRPr="00472161">
        <w:rPr>
          <w:rFonts w:ascii="Arial" w:hAnsi="Arial" w:cs="Arial"/>
          <w:sz w:val="12"/>
          <w:szCs w:val="12"/>
        </w:rPr>
        <w:t xml:space="preserve">up do režimu Intro, na displeji </w:t>
      </w:r>
      <w:r w:rsidRPr="00472161">
        <w:rPr>
          <w:rFonts w:ascii="Arial" w:hAnsi="Arial" w:cs="Arial"/>
          <w:sz w:val="12"/>
          <w:szCs w:val="12"/>
        </w:rPr>
        <w:t xml:space="preserve">zobrazí </w:t>
      </w:r>
      <w:r w:rsidR="002120D5" w:rsidRPr="00472161">
        <w:rPr>
          <w:rFonts w:ascii="Arial" w:hAnsi="Arial" w:cs="Arial"/>
          <w:sz w:val="12"/>
          <w:szCs w:val="12"/>
        </w:rPr>
        <w:t xml:space="preserve">"INT". 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3. Stlačte </w:t>
      </w:r>
      <w:proofErr w:type="spellStart"/>
      <w:r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PLAY. Disk CD z</w:t>
      </w:r>
      <w:r w:rsidR="002C2FEF" w:rsidRPr="00472161">
        <w:rPr>
          <w:rFonts w:ascii="Arial" w:hAnsi="Arial" w:cs="Arial"/>
          <w:sz w:val="12"/>
          <w:szCs w:val="12"/>
        </w:rPr>
        <w:t xml:space="preserve">ačne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prehrávať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prvých 10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sekúnd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</w:t>
      </w:r>
      <w:r w:rsidRPr="00472161">
        <w:rPr>
          <w:rFonts w:ascii="Arial" w:hAnsi="Arial" w:cs="Arial"/>
          <w:sz w:val="12"/>
          <w:szCs w:val="12"/>
        </w:rPr>
        <w:t xml:space="preserve">skladby z každého </w:t>
      </w:r>
      <w:proofErr w:type="spellStart"/>
      <w:r w:rsidRPr="00472161">
        <w:rPr>
          <w:rFonts w:ascii="Arial" w:hAnsi="Arial" w:cs="Arial"/>
          <w:sz w:val="12"/>
          <w:szCs w:val="12"/>
        </w:rPr>
        <w:t>albumu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na CD.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4. Stlačením </w:t>
      </w:r>
      <w:proofErr w:type="spellStart"/>
      <w:r w:rsidRPr="00472161">
        <w:rPr>
          <w:rFonts w:ascii="Arial" w:hAnsi="Arial" w:cs="Arial"/>
          <w:sz w:val="12"/>
          <w:szCs w:val="12"/>
        </w:rPr>
        <w:t>tlačidla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MODE (7) </w:t>
      </w:r>
      <w:proofErr w:type="spellStart"/>
      <w:r w:rsidRPr="00472161">
        <w:rPr>
          <w:rFonts w:ascii="Arial" w:hAnsi="Arial" w:cs="Arial"/>
          <w:sz w:val="12"/>
          <w:szCs w:val="12"/>
        </w:rPr>
        <w:t>ešte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dvakrát zrušíte Intro </w:t>
      </w:r>
      <w:proofErr w:type="spellStart"/>
      <w:r w:rsidRPr="00472161">
        <w:rPr>
          <w:rFonts w:ascii="Arial" w:hAnsi="Arial" w:cs="Arial"/>
          <w:sz w:val="12"/>
          <w:szCs w:val="12"/>
        </w:rPr>
        <w:t>prehrávanie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a</w:t>
      </w:r>
    </w:p>
    <w:p w:rsidR="00150986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vrátite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se</w:t>
      </w:r>
      <w:r w:rsidR="009D49DF" w:rsidRPr="00472161">
        <w:rPr>
          <w:rFonts w:ascii="Arial" w:hAnsi="Arial" w:cs="Arial"/>
          <w:sz w:val="12"/>
          <w:szCs w:val="12"/>
        </w:rPr>
        <w:t xml:space="preserve"> </w:t>
      </w:r>
      <w:r w:rsidRPr="00472161">
        <w:rPr>
          <w:rFonts w:ascii="Arial" w:hAnsi="Arial" w:cs="Arial"/>
          <w:sz w:val="12"/>
          <w:szCs w:val="12"/>
        </w:rPr>
        <w:t xml:space="preserve">k </w:t>
      </w:r>
      <w:proofErr w:type="spellStart"/>
      <w:r w:rsidRPr="00472161">
        <w:rPr>
          <w:rFonts w:ascii="Arial" w:hAnsi="Arial" w:cs="Arial"/>
          <w:sz w:val="12"/>
          <w:szCs w:val="12"/>
        </w:rPr>
        <w:t>normálnemu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prehrávani</w:t>
      </w:r>
      <w:r w:rsidR="009D49DF" w:rsidRPr="00472161">
        <w:rPr>
          <w:rFonts w:ascii="Arial" w:hAnsi="Arial" w:cs="Arial"/>
          <w:sz w:val="12"/>
          <w:szCs w:val="12"/>
        </w:rPr>
        <w:t>u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2120D5" w:rsidRPr="00472161" w:rsidRDefault="00150986" w:rsidP="00150986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5. </w:t>
      </w:r>
      <w:proofErr w:type="spellStart"/>
      <w:r w:rsidRPr="00472161">
        <w:rPr>
          <w:rFonts w:ascii="Arial" w:hAnsi="Arial" w:cs="Arial"/>
          <w:sz w:val="12"/>
          <w:szCs w:val="12"/>
        </w:rPr>
        <w:t>Napájanie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automaticky vypne po 6</w:t>
      </w:r>
      <w:r w:rsidR="002C2FEF" w:rsidRPr="00472161">
        <w:rPr>
          <w:rFonts w:ascii="Arial" w:hAnsi="Arial" w:cs="Arial"/>
          <w:sz w:val="12"/>
          <w:szCs w:val="12"/>
        </w:rPr>
        <w:t xml:space="preserve">0 sekundách,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kedy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boli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prehrané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všetky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stopy</w:t>
      </w:r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9D49DF" w:rsidRPr="00472161" w:rsidRDefault="009D49DF" w:rsidP="009D49DF">
      <w:pPr>
        <w:spacing w:after="0"/>
        <w:rPr>
          <w:rFonts w:ascii="Arial" w:hAnsi="Arial" w:cs="Arial"/>
          <w:b/>
          <w:sz w:val="12"/>
          <w:szCs w:val="12"/>
        </w:rPr>
      </w:pPr>
      <w:r w:rsidRPr="00472161">
        <w:rPr>
          <w:rFonts w:ascii="Arial" w:hAnsi="Arial" w:cs="Arial"/>
          <w:b/>
          <w:sz w:val="12"/>
          <w:szCs w:val="12"/>
        </w:rPr>
        <w:t xml:space="preserve">Náhodné </w:t>
      </w:r>
      <w:proofErr w:type="spellStart"/>
      <w:r w:rsidRPr="00472161">
        <w:rPr>
          <w:rFonts w:ascii="Arial" w:hAnsi="Arial" w:cs="Arial"/>
          <w:b/>
          <w:sz w:val="12"/>
          <w:szCs w:val="12"/>
        </w:rPr>
        <w:t>prehrávanie</w:t>
      </w:r>
      <w:proofErr w:type="spellEnd"/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1. Stlačením </w:t>
      </w:r>
      <w:proofErr w:type="spellStart"/>
      <w:r w:rsidRPr="00472161">
        <w:rPr>
          <w:rFonts w:ascii="Arial" w:hAnsi="Arial" w:cs="Arial"/>
          <w:sz w:val="12"/>
          <w:szCs w:val="12"/>
        </w:rPr>
        <w:t>tlačidla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MODE (7) 5x </w:t>
      </w:r>
      <w:proofErr w:type="spellStart"/>
      <w:r w:rsidRPr="00472161">
        <w:rPr>
          <w:rFonts w:ascii="Arial" w:hAnsi="Arial" w:cs="Arial"/>
          <w:sz w:val="12"/>
          <w:szCs w:val="12"/>
        </w:rPr>
        <w:t>vstúpite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do náhodného režimu. </w:t>
      </w:r>
      <w:proofErr w:type="spellStart"/>
      <w:r w:rsidRPr="00472161">
        <w:rPr>
          <w:rFonts w:ascii="Arial" w:hAnsi="Arial" w:cs="Arial"/>
          <w:sz w:val="12"/>
          <w:szCs w:val="12"/>
        </w:rPr>
        <w:t>Objaví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"RND" na displeji, potom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CD spustí a </w:t>
      </w:r>
      <w:proofErr w:type="spellStart"/>
      <w:r w:rsidRPr="00472161">
        <w:rPr>
          <w:rFonts w:ascii="Arial" w:hAnsi="Arial" w:cs="Arial"/>
          <w:sz w:val="12"/>
          <w:szCs w:val="12"/>
        </w:rPr>
        <w:t>prehráva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všetky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stôpy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všetkých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albumov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v</w:t>
      </w:r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náhodnom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poradí.</w:t>
      </w:r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2. Na </w:t>
      </w:r>
      <w:proofErr w:type="spellStart"/>
      <w:r w:rsidRPr="00472161">
        <w:rPr>
          <w:rFonts w:ascii="Arial" w:hAnsi="Arial" w:cs="Arial"/>
          <w:sz w:val="12"/>
          <w:szCs w:val="12"/>
        </w:rPr>
        <w:t>ďalšiu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náhodnú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stopu </w:t>
      </w:r>
      <w:proofErr w:type="spellStart"/>
      <w:r w:rsidRPr="00472161">
        <w:rPr>
          <w:rFonts w:ascii="Arial" w:hAnsi="Arial" w:cs="Arial"/>
          <w:sz w:val="12"/>
          <w:szCs w:val="12"/>
        </w:rPr>
        <w:t>prejdete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stlačením </w:t>
      </w:r>
      <w:proofErr w:type="spellStart"/>
      <w:r w:rsidRPr="00472161">
        <w:rPr>
          <w:rFonts w:ascii="Arial" w:hAnsi="Arial" w:cs="Arial"/>
          <w:sz w:val="12"/>
          <w:szCs w:val="12"/>
        </w:rPr>
        <w:t>tlačidla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Skippy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2120D5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3. Stlačte </w:t>
      </w:r>
      <w:proofErr w:type="spellStart"/>
      <w:r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MODE (7) </w:t>
      </w:r>
      <w:proofErr w:type="spellStart"/>
      <w:r w:rsidRPr="00472161">
        <w:rPr>
          <w:rFonts w:ascii="Arial" w:hAnsi="Arial" w:cs="Arial"/>
          <w:sz w:val="12"/>
          <w:szCs w:val="12"/>
        </w:rPr>
        <w:t>ešte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raz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pre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návrat do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normálneho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režimu </w:t>
      </w:r>
      <w:proofErr w:type="spellStart"/>
      <w:r w:rsidRPr="00472161">
        <w:rPr>
          <w:rFonts w:ascii="Arial" w:hAnsi="Arial" w:cs="Arial"/>
          <w:sz w:val="12"/>
          <w:szCs w:val="12"/>
        </w:rPr>
        <w:t>prehrávania</w:t>
      </w:r>
      <w:proofErr w:type="spellEnd"/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9D49DF" w:rsidRPr="00472161" w:rsidRDefault="009D49DF" w:rsidP="009D49DF">
      <w:pPr>
        <w:spacing w:after="0"/>
        <w:rPr>
          <w:rFonts w:ascii="Arial" w:hAnsi="Arial" w:cs="Arial"/>
          <w:b/>
          <w:sz w:val="12"/>
          <w:szCs w:val="12"/>
        </w:rPr>
      </w:pPr>
      <w:r w:rsidRPr="00472161">
        <w:rPr>
          <w:rFonts w:ascii="Arial" w:hAnsi="Arial" w:cs="Arial"/>
          <w:b/>
          <w:sz w:val="12"/>
          <w:szCs w:val="12"/>
        </w:rPr>
        <w:t>PREHRÁVANIE PROGRAMU</w:t>
      </w:r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1. Stlačte </w:t>
      </w:r>
      <w:proofErr w:type="spellStart"/>
      <w:r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PLAY / PAUSE (2) a po 8 sekundách </w:t>
      </w:r>
      <w:proofErr w:type="spellStart"/>
      <w:r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STOP (3)</w:t>
      </w:r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2. Stlačte </w:t>
      </w:r>
      <w:proofErr w:type="spellStart"/>
      <w:r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PROG (6) a na displeji </w:t>
      </w:r>
      <w:proofErr w:type="spellStart"/>
      <w:r w:rsidRPr="00472161">
        <w:rPr>
          <w:rFonts w:ascii="Arial" w:hAnsi="Arial" w:cs="Arial"/>
          <w:sz w:val="12"/>
          <w:szCs w:val="12"/>
        </w:rPr>
        <w:t>s</w:t>
      </w:r>
      <w:r w:rsidR="002C2FEF" w:rsidRPr="00472161">
        <w:rPr>
          <w:rFonts w:ascii="Arial" w:hAnsi="Arial" w:cs="Arial"/>
          <w:sz w:val="12"/>
          <w:szCs w:val="12"/>
        </w:rPr>
        <w:t>a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zobrazí: (00 000 P-01) a bude </w:t>
      </w:r>
      <w:proofErr w:type="spellStart"/>
      <w:r w:rsidRPr="00472161">
        <w:rPr>
          <w:rFonts w:ascii="Arial" w:hAnsi="Arial" w:cs="Arial"/>
          <w:sz w:val="12"/>
          <w:szCs w:val="12"/>
        </w:rPr>
        <w:t>blikať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číslo </w:t>
      </w:r>
      <w:proofErr w:type="spellStart"/>
      <w:r w:rsidRPr="00472161">
        <w:rPr>
          <w:rFonts w:ascii="Arial" w:hAnsi="Arial" w:cs="Arial"/>
          <w:sz w:val="12"/>
          <w:szCs w:val="12"/>
        </w:rPr>
        <w:t>albumu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2120D5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3. Stlačte </w:t>
      </w:r>
      <w:proofErr w:type="spellStart"/>
      <w:r w:rsidRPr="00472161">
        <w:rPr>
          <w:rFonts w:ascii="Arial" w:hAnsi="Arial" w:cs="Arial"/>
          <w:sz w:val="12"/>
          <w:szCs w:val="12"/>
        </w:rPr>
        <w:t>tlačidlá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SKIP FOR</w:t>
      </w:r>
      <w:r w:rsidR="002C2FEF" w:rsidRPr="00472161">
        <w:rPr>
          <w:rFonts w:ascii="Arial" w:hAnsi="Arial" w:cs="Arial"/>
          <w:sz w:val="12"/>
          <w:szCs w:val="12"/>
        </w:rPr>
        <w:t xml:space="preserve">WARD a BACKWARD (4,5) a vyberte </w:t>
      </w:r>
      <w:r w:rsidRPr="00472161">
        <w:rPr>
          <w:rFonts w:ascii="Arial" w:hAnsi="Arial" w:cs="Arial"/>
          <w:sz w:val="12"/>
          <w:szCs w:val="12"/>
        </w:rPr>
        <w:t xml:space="preserve">požadovaný album, </w:t>
      </w:r>
      <w:proofErr w:type="spellStart"/>
      <w:r w:rsidRPr="00472161">
        <w:rPr>
          <w:rFonts w:ascii="Arial" w:hAnsi="Arial" w:cs="Arial"/>
          <w:sz w:val="12"/>
          <w:szCs w:val="12"/>
        </w:rPr>
        <w:t>ktoré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má byť naprogramované</w:t>
      </w:r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9D49DF" w:rsidRPr="00472161" w:rsidRDefault="002120D5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4</w:t>
      </w:r>
      <w:r w:rsidR="009D49DF" w:rsidRPr="00472161">
        <w:rPr>
          <w:rFonts w:ascii="Arial" w:hAnsi="Arial" w:cs="Arial"/>
          <w:sz w:val="12"/>
          <w:szCs w:val="12"/>
        </w:rPr>
        <w:t xml:space="preserve">. Stlačením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tlačidla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 PROG (6) raz vložte album. Číslo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albumu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prestane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blikať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 a začne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blikať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 číslo stopy.</w:t>
      </w:r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5. Stlačením </w:t>
      </w:r>
      <w:proofErr w:type="spellStart"/>
      <w:r w:rsidRPr="00472161">
        <w:rPr>
          <w:rFonts w:ascii="Arial" w:hAnsi="Arial" w:cs="Arial"/>
          <w:sz w:val="12"/>
          <w:szCs w:val="12"/>
        </w:rPr>
        <w:t>tlačidiel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SKIP FORWARD a BACKWARD (4,5) vyberte </w:t>
      </w:r>
      <w:proofErr w:type="spellStart"/>
      <w:r w:rsidRPr="00472161">
        <w:rPr>
          <w:rFonts w:ascii="Arial" w:hAnsi="Arial" w:cs="Arial"/>
          <w:sz w:val="12"/>
          <w:szCs w:val="12"/>
        </w:rPr>
        <w:t>požadovanú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skladbu, </w:t>
      </w:r>
      <w:proofErr w:type="spellStart"/>
      <w:r w:rsidRPr="00472161">
        <w:rPr>
          <w:rFonts w:ascii="Arial" w:hAnsi="Arial" w:cs="Arial"/>
          <w:sz w:val="12"/>
          <w:szCs w:val="12"/>
        </w:rPr>
        <w:t>ktorú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chcete </w:t>
      </w:r>
      <w:proofErr w:type="spellStart"/>
      <w:r w:rsidRPr="00472161">
        <w:rPr>
          <w:rFonts w:ascii="Arial" w:hAnsi="Arial" w:cs="Arial"/>
          <w:sz w:val="12"/>
          <w:szCs w:val="12"/>
        </w:rPr>
        <w:t>naprogramovať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6. Stl</w:t>
      </w:r>
      <w:r w:rsidR="002C2FEF" w:rsidRPr="00472161">
        <w:rPr>
          <w:rFonts w:ascii="Arial" w:hAnsi="Arial" w:cs="Arial"/>
          <w:sz w:val="12"/>
          <w:szCs w:val="12"/>
        </w:rPr>
        <w:t xml:space="preserve">ačením </w:t>
      </w:r>
      <w:proofErr w:type="spellStart"/>
      <w:r w:rsidR="002C2FEF" w:rsidRPr="00472161">
        <w:rPr>
          <w:rFonts w:ascii="Arial" w:hAnsi="Arial" w:cs="Arial"/>
          <w:sz w:val="12"/>
          <w:szCs w:val="12"/>
        </w:rPr>
        <w:t>tlačidla</w:t>
      </w:r>
      <w:proofErr w:type="spellEnd"/>
      <w:r w:rsidR="002C2FEF" w:rsidRPr="00472161">
        <w:rPr>
          <w:rFonts w:ascii="Arial" w:hAnsi="Arial" w:cs="Arial"/>
          <w:sz w:val="12"/>
          <w:szCs w:val="12"/>
        </w:rPr>
        <w:t xml:space="preserve"> PROG (6) uložte </w:t>
      </w:r>
      <w:proofErr w:type="spellStart"/>
      <w:r w:rsidRPr="00472161">
        <w:rPr>
          <w:rFonts w:ascii="Arial" w:hAnsi="Arial" w:cs="Arial"/>
          <w:sz w:val="12"/>
          <w:szCs w:val="12"/>
        </w:rPr>
        <w:t>požadovanú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skladbu, </w:t>
      </w:r>
      <w:proofErr w:type="spellStart"/>
      <w:r w:rsidRPr="00472161">
        <w:rPr>
          <w:rFonts w:ascii="Arial" w:hAnsi="Arial" w:cs="Arial"/>
          <w:sz w:val="12"/>
          <w:szCs w:val="12"/>
        </w:rPr>
        <w:t>ktorú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chcete</w:t>
      </w:r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naprogramovať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2120D5" w:rsidRPr="00472161" w:rsidRDefault="00472161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noProof/>
          <w:sz w:val="12"/>
          <w:szCs w:val="1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1481455</wp:posOffset>
            </wp:positionH>
            <wp:positionV relativeFrom="paragraph">
              <wp:posOffset>1731010</wp:posOffset>
            </wp:positionV>
            <wp:extent cx="530860" cy="161925"/>
            <wp:effectExtent l="0" t="0" r="2540" b="9525"/>
            <wp:wrapTight wrapText="bothSides">
              <wp:wrapPolygon edited="0">
                <wp:start x="0" y="0"/>
                <wp:lineTo x="0" y="20329"/>
                <wp:lineTo x="20928" y="20329"/>
                <wp:lineTo x="20928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86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9DF" w:rsidRPr="00472161">
        <w:rPr>
          <w:rFonts w:ascii="Arial" w:hAnsi="Arial" w:cs="Arial"/>
          <w:sz w:val="12"/>
          <w:szCs w:val="12"/>
        </w:rPr>
        <w:t xml:space="preserve">7. Opakujte kroky 3 až 6.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Naprogramovať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môžete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 až 24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stôp</w:t>
      </w:r>
      <w:proofErr w:type="spellEnd"/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9D49DF" w:rsidRPr="00472161" w:rsidRDefault="002120D5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8</w:t>
      </w:r>
      <w:r w:rsidR="009D49DF" w:rsidRPr="00472161">
        <w:rPr>
          <w:rFonts w:ascii="Arial" w:hAnsi="Arial" w:cs="Arial"/>
          <w:sz w:val="12"/>
          <w:szCs w:val="12"/>
        </w:rPr>
        <w:t>.</w:t>
      </w:r>
      <w:r w:rsidR="002C2FEF" w:rsidRPr="00472161">
        <w:rPr>
          <w:rFonts w:ascii="Arial" w:hAnsi="Arial" w:cs="Arial"/>
          <w:sz w:val="12"/>
          <w:szCs w:val="12"/>
        </w:rPr>
        <w:t xml:space="preserve"> </w:t>
      </w:r>
      <w:r w:rsidR="009D49DF" w:rsidRPr="00472161">
        <w:rPr>
          <w:rFonts w:ascii="Arial" w:hAnsi="Arial" w:cs="Arial"/>
          <w:sz w:val="12"/>
          <w:szCs w:val="12"/>
        </w:rPr>
        <w:t xml:space="preserve">Stlačením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tlačidla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 PLAY / PAUSE (2) spustíte naprogramované</w:t>
      </w:r>
      <w:r w:rsidR="002C2FEF" w:rsidRPr="00472161">
        <w:rPr>
          <w:rFonts w:ascii="Arial" w:hAnsi="Arial" w:cs="Arial"/>
          <w:sz w:val="12"/>
          <w:szCs w:val="12"/>
        </w:rPr>
        <w:t xml:space="preserve"> 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prehrávanie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>.</w:t>
      </w:r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9. </w:t>
      </w:r>
      <w:proofErr w:type="spellStart"/>
      <w:r w:rsidRPr="00472161">
        <w:rPr>
          <w:rFonts w:ascii="Arial" w:hAnsi="Arial" w:cs="Arial"/>
          <w:sz w:val="12"/>
          <w:szCs w:val="12"/>
        </w:rPr>
        <w:t>Pre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zrušenie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naprogramovaného </w:t>
      </w:r>
      <w:proofErr w:type="spellStart"/>
      <w:r w:rsidRPr="00472161">
        <w:rPr>
          <w:rFonts w:ascii="Arial" w:hAnsi="Arial" w:cs="Arial"/>
          <w:sz w:val="12"/>
          <w:szCs w:val="12"/>
        </w:rPr>
        <w:t>prehrávania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stlačte </w:t>
      </w:r>
      <w:proofErr w:type="spellStart"/>
      <w:r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STOP (3)</w:t>
      </w:r>
    </w:p>
    <w:p w:rsidR="002120D5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dvakrát</w:t>
      </w:r>
      <w:r w:rsidR="002120D5" w:rsidRPr="00472161">
        <w:rPr>
          <w:rFonts w:ascii="Arial" w:hAnsi="Arial" w:cs="Arial"/>
          <w:sz w:val="12"/>
          <w:szCs w:val="12"/>
        </w:rPr>
        <w:t>.</w:t>
      </w:r>
    </w:p>
    <w:p w:rsidR="002120D5" w:rsidRPr="00472161" w:rsidRDefault="002120D5" w:rsidP="00715DFD">
      <w:pPr>
        <w:spacing w:after="0"/>
        <w:rPr>
          <w:rFonts w:ascii="Arial" w:hAnsi="Arial" w:cs="Arial"/>
          <w:b/>
          <w:sz w:val="12"/>
          <w:szCs w:val="12"/>
        </w:rPr>
      </w:pPr>
      <w:r w:rsidRPr="00472161">
        <w:rPr>
          <w:rFonts w:ascii="Arial" w:hAnsi="Arial" w:cs="Arial"/>
          <w:b/>
          <w:sz w:val="12"/>
          <w:szCs w:val="12"/>
        </w:rPr>
        <w:t>ANTI-SHOCK FUNKC</w:t>
      </w:r>
      <w:r w:rsidR="009D49DF" w:rsidRPr="00472161">
        <w:rPr>
          <w:rFonts w:ascii="Arial" w:hAnsi="Arial" w:cs="Arial"/>
          <w:b/>
          <w:sz w:val="12"/>
          <w:szCs w:val="12"/>
        </w:rPr>
        <w:t>IA</w:t>
      </w:r>
    </w:p>
    <w:p w:rsidR="009D49DF" w:rsidRPr="00472161" w:rsidRDefault="002120D5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-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Počas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používania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prehrávača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 je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pravdepodobné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, že je vystavený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nárazom</w:t>
      </w:r>
      <w:proofErr w:type="spellEnd"/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alebo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vibráciám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(tj. </w:t>
      </w:r>
      <w:proofErr w:type="spellStart"/>
      <w:r w:rsidRPr="00472161">
        <w:rPr>
          <w:rFonts w:ascii="Arial" w:hAnsi="Arial" w:cs="Arial"/>
          <w:sz w:val="12"/>
          <w:szCs w:val="12"/>
        </w:rPr>
        <w:t>počas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chôdze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alebo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v </w:t>
      </w:r>
      <w:proofErr w:type="spellStart"/>
      <w:r w:rsidRPr="00472161">
        <w:rPr>
          <w:rFonts w:ascii="Arial" w:hAnsi="Arial" w:cs="Arial"/>
          <w:sz w:val="12"/>
          <w:szCs w:val="12"/>
        </w:rPr>
        <w:t>pohybujúcom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vozidle). </w:t>
      </w:r>
      <w:proofErr w:type="spellStart"/>
      <w:r w:rsidRPr="00472161">
        <w:rPr>
          <w:rFonts w:ascii="Arial" w:hAnsi="Arial" w:cs="Arial"/>
          <w:sz w:val="12"/>
          <w:szCs w:val="12"/>
        </w:rPr>
        <w:t>Akonáhle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je</w:t>
      </w:r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stlačené </w:t>
      </w:r>
      <w:proofErr w:type="spellStart"/>
      <w:r w:rsidRPr="00472161">
        <w:rPr>
          <w:rFonts w:ascii="Arial" w:hAnsi="Arial" w:cs="Arial"/>
          <w:sz w:val="12"/>
          <w:szCs w:val="12"/>
        </w:rPr>
        <w:t>tlačidlo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PLAY / PAUSE, </w:t>
      </w:r>
      <w:proofErr w:type="spellStart"/>
      <w:r w:rsidRPr="00472161">
        <w:rPr>
          <w:rFonts w:ascii="Arial" w:hAnsi="Arial" w:cs="Arial"/>
          <w:sz w:val="12"/>
          <w:szCs w:val="12"/>
        </w:rPr>
        <w:t>funkcia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ASP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automaticky aktivuje a</w:t>
      </w:r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umožnie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nerušenú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reprodukciu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- V </w:t>
      </w:r>
      <w:proofErr w:type="spellStart"/>
      <w:r w:rsidRPr="00472161">
        <w:rPr>
          <w:rFonts w:ascii="Arial" w:hAnsi="Arial" w:cs="Arial"/>
          <w:sz w:val="12"/>
          <w:szCs w:val="12"/>
        </w:rPr>
        <w:t>prípade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, že je </w:t>
      </w:r>
      <w:proofErr w:type="spellStart"/>
      <w:r w:rsidRPr="00472161">
        <w:rPr>
          <w:rFonts w:ascii="Arial" w:hAnsi="Arial" w:cs="Arial"/>
          <w:sz w:val="12"/>
          <w:szCs w:val="12"/>
        </w:rPr>
        <w:t>prehrávač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vystavený </w:t>
      </w:r>
      <w:proofErr w:type="spellStart"/>
      <w:r w:rsidRPr="00472161">
        <w:rPr>
          <w:rFonts w:ascii="Arial" w:hAnsi="Arial" w:cs="Arial"/>
          <w:sz w:val="12"/>
          <w:szCs w:val="12"/>
        </w:rPr>
        <w:t>otrasom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po dobu </w:t>
      </w:r>
      <w:proofErr w:type="spellStart"/>
      <w:r w:rsidRPr="00472161">
        <w:rPr>
          <w:rFonts w:ascii="Arial" w:hAnsi="Arial" w:cs="Arial"/>
          <w:sz w:val="12"/>
          <w:szCs w:val="12"/>
        </w:rPr>
        <w:t>dlhšiu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než45 </w:t>
      </w:r>
      <w:proofErr w:type="spellStart"/>
      <w:r w:rsidRPr="00472161">
        <w:rPr>
          <w:rFonts w:ascii="Arial" w:hAnsi="Arial" w:cs="Arial"/>
          <w:sz w:val="12"/>
          <w:szCs w:val="12"/>
        </w:rPr>
        <w:t>sekúnd</w:t>
      </w:r>
      <w:proofErr w:type="spellEnd"/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za sebou </w:t>
      </w:r>
      <w:proofErr w:type="spellStart"/>
      <w:r w:rsidRPr="00472161">
        <w:rPr>
          <w:rFonts w:ascii="Arial" w:hAnsi="Arial" w:cs="Arial"/>
          <w:sz w:val="12"/>
          <w:szCs w:val="12"/>
        </w:rPr>
        <w:t>pri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prehrávaní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CD </w:t>
      </w:r>
      <w:proofErr w:type="spellStart"/>
      <w:r w:rsidRPr="00472161">
        <w:rPr>
          <w:rFonts w:ascii="Arial" w:hAnsi="Arial" w:cs="Arial"/>
          <w:sz w:val="12"/>
          <w:szCs w:val="12"/>
        </w:rPr>
        <w:t>alebo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100 </w:t>
      </w:r>
      <w:proofErr w:type="spellStart"/>
      <w:r w:rsidRPr="00472161">
        <w:rPr>
          <w:rFonts w:ascii="Arial" w:hAnsi="Arial" w:cs="Arial"/>
          <w:sz w:val="12"/>
          <w:szCs w:val="12"/>
        </w:rPr>
        <w:t>sekúnd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pri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prehrávaní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MP3, zvuk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</w:p>
    <w:p w:rsidR="002120D5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môže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na </w:t>
      </w:r>
      <w:proofErr w:type="spellStart"/>
      <w:r w:rsidRPr="00472161">
        <w:rPr>
          <w:rFonts w:ascii="Arial" w:hAnsi="Arial" w:cs="Arial"/>
          <w:sz w:val="12"/>
          <w:szCs w:val="12"/>
        </w:rPr>
        <w:t>veľmi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krátku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dobu </w:t>
      </w:r>
      <w:proofErr w:type="spellStart"/>
      <w:r w:rsidRPr="00472161">
        <w:rPr>
          <w:rFonts w:ascii="Arial" w:hAnsi="Arial" w:cs="Arial"/>
          <w:sz w:val="12"/>
          <w:szCs w:val="12"/>
        </w:rPr>
        <w:t>stlmiť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a bude </w:t>
      </w:r>
      <w:proofErr w:type="spellStart"/>
      <w:r w:rsidRPr="00472161">
        <w:rPr>
          <w:rFonts w:ascii="Arial" w:hAnsi="Arial" w:cs="Arial"/>
          <w:sz w:val="12"/>
          <w:szCs w:val="12"/>
        </w:rPr>
        <w:t>pokračovať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, </w:t>
      </w:r>
      <w:proofErr w:type="spellStart"/>
      <w:r w:rsidRPr="00472161">
        <w:rPr>
          <w:rFonts w:ascii="Arial" w:hAnsi="Arial" w:cs="Arial"/>
          <w:sz w:val="12"/>
          <w:szCs w:val="12"/>
        </w:rPr>
        <w:t>akonáhle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prehrávač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opäť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stabilizuje</w:t>
      </w:r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9D49DF" w:rsidRPr="00472161" w:rsidRDefault="002120D5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-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Pri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 použití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funkcie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 Anti-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Shock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sa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 bude disk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otáčať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rýchlejšie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ako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pri</w:t>
      </w:r>
      <w:proofErr w:type="spellEnd"/>
      <w:r w:rsidR="009D49DF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9D49DF" w:rsidRPr="00472161">
        <w:rPr>
          <w:rFonts w:ascii="Arial" w:hAnsi="Arial" w:cs="Arial"/>
          <w:sz w:val="12"/>
          <w:szCs w:val="12"/>
        </w:rPr>
        <w:t>normálnom</w:t>
      </w:r>
      <w:proofErr w:type="spellEnd"/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prehrávanie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a je </w:t>
      </w:r>
      <w:proofErr w:type="spellStart"/>
      <w:r w:rsidRPr="00472161">
        <w:rPr>
          <w:rFonts w:ascii="Arial" w:hAnsi="Arial" w:cs="Arial"/>
          <w:sz w:val="12"/>
          <w:szCs w:val="12"/>
        </w:rPr>
        <w:t>aktívna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pamäť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. </w:t>
      </w:r>
      <w:proofErr w:type="spellStart"/>
      <w:r w:rsidRPr="00472161">
        <w:rPr>
          <w:rFonts w:ascii="Arial" w:hAnsi="Arial" w:cs="Arial"/>
          <w:sz w:val="12"/>
          <w:szCs w:val="12"/>
        </w:rPr>
        <w:t>Používajte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funkciu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anti-</w:t>
      </w:r>
      <w:proofErr w:type="spellStart"/>
      <w:r w:rsidRPr="00472161">
        <w:rPr>
          <w:rFonts w:ascii="Arial" w:hAnsi="Arial" w:cs="Arial"/>
          <w:sz w:val="12"/>
          <w:szCs w:val="12"/>
        </w:rPr>
        <w:t>shock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len v </w:t>
      </w:r>
      <w:proofErr w:type="spellStart"/>
      <w:r w:rsidRPr="00472161">
        <w:rPr>
          <w:rFonts w:ascii="Arial" w:hAnsi="Arial" w:cs="Arial"/>
          <w:sz w:val="12"/>
          <w:szCs w:val="12"/>
        </w:rPr>
        <w:t>prípade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potreby</w:t>
      </w:r>
      <w:proofErr w:type="spellEnd"/>
      <w:r w:rsidRPr="00472161">
        <w:rPr>
          <w:rFonts w:ascii="Arial" w:hAnsi="Arial" w:cs="Arial"/>
          <w:sz w:val="12"/>
          <w:szCs w:val="12"/>
        </w:rPr>
        <w:t>, a</w:t>
      </w:r>
      <w:r w:rsidR="00FD1733" w:rsidRPr="00472161">
        <w:rPr>
          <w:rFonts w:ascii="Arial" w:hAnsi="Arial" w:cs="Arial"/>
          <w:sz w:val="12"/>
          <w:szCs w:val="12"/>
        </w:rPr>
        <w:t>by</w:t>
      </w:r>
      <w:r w:rsidRPr="00472161">
        <w:rPr>
          <w:rFonts w:ascii="Arial" w:hAnsi="Arial" w:cs="Arial"/>
          <w:sz w:val="12"/>
          <w:szCs w:val="12"/>
        </w:rPr>
        <w:t xml:space="preserve">ste zabránili </w:t>
      </w:r>
      <w:proofErr w:type="spellStart"/>
      <w:r w:rsidRPr="00472161">
        <w:rPr>
          <w:rFonts w:ascii="Arial" w:hAnsi="Arial" w:cs="Arial"/>
          <w:sz w:val="12"/>
          <w:szCs w:val="12"/>
        </w:rPr>
        <w:t>skráteniu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životnosti </w:t>
      </w:r>
      <w:proofErr w:type="spellStart"/>
      <w:r w:rsidRPr="00472161">
        <w:rPr>
          <w:rFonts w:ascii="Arial" w:hAnsi="Arial" w:cs="Arial"/>
          <w:sz w:val="12"/>
          <w:szCs w:val="12"/>
        </w:rPr>
        <w:t>batérie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lastRenderedPageBreak/>
        <w:t xml:space="preserve">- </w:t>
      </w:r>
      <w:proofErr w:type="spellStart"/>
      <w:r w:rsidRPr="00472161">
        <w:rPr>
          <w:rFonts w:ascii="Arial" w:hAnsi="Arial" w:cs="Arial"/>
          <w:sz w:val="12"/>
          <w:szCs w:val="12"/>
        </w:rPr>
        <w:t>Funkcia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Anti-</w:t>
      </w:r>
      <w:proofErr w:type="spellStart"/>
      <w:r w:rsidRPr="00472161">
        <w:rPr>
          <w:rFonts w:ascii="Arial" w:hAnsi="Arial" w:cs="Arial"/>
          <w:sz w:val="12"/>
          <w:szCs w:val="12"/>
        </w:rPr>
        <w:t>shock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nebude </w:t>
      </w:r>
      <w:proofErr w:type="spellStart"/>
      <w:r w:rsidRPr="00472161">
        <w:rPr>
          <w:rFonts w:ascii="Arial" w:hAnsi="Arial" w:cs="Arial"/>
          <w:sz w:val="12"/>
          <w:szCs w:val="12"/>
        </w:rPr>
        <w:t>opravovať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chyby </w:t>
      </w:r>
      <w:proofErr w:type="spellStart"/>
      <w:r w:rsidRPr="00472161">
        <w:rPr>
          <w:rFonts w:ascii="Arial" w:hAnsi="Arial" w:cs="Arial"/>
          <w:sz w:val="12"/>
          <w:szCs w:val="12"/>
        </w:rPr>
        <w:t>vyplývajúce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z </w:t>
      </w:r>
      <w:proofErr w:type="spellStart"/>
      <w:r w:rsidRPr="00472161">
        <w:rPr>
          <w:rFonts w:ascii="Arial" w:hAnsi="Arial" w:cs="Arial"/>
          <w:sz w:val="12"/>
          <w:szCs w:val="12"/>
        </w:rPr>
        <w:t>použitia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chybného,</w:t>
      </w:r>
    </w:p>
    <w:p w:rsidR="002120D5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poškrabaného </w:t>
      </w:r>
      <w:proofErr w:type="spellStart"/>
      <w:r w:rsidRPr="00472161">
        <w:rPr>
          <w:rFonts w:ascii="Arial" w:hAnsi="Arial" w:cs="Arial"/>
          <w:sz w:val="12"/>
          <w:szCs w:val="12"/>
        </w:rPr>
        <w:t>alebo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špinavého disku</w:t>
      </w:r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9D49DF" w:rsidRPr="00472161" w:rsidRDefault="009D49DF" w:rsidP="009D49DF">
      <w:pPr>
        <w:spacing w:after="0"/>
        <w:rPr>
          <w:rFonts w:ascii="Arial" w:hAnsi="Arial" w:cs="Arial"/>
          <w:b/>
          <w:sz w:val="12"/>
          <w:szCs w:val="12"/>
        </w:rPr>
      </w:pPr>
      <w:r w:rsidRPr="00472161">
        <w:rPr>
          <w:rFonts w:ascii="Arial" w:hAnsi="Arial" w:cs="Arial"/>
          <w:b/>
          <w:sz w:val="12"/>
          <w:szCs w:val="12"/>
        </w:rPr>
        <w:t>ÚDAJE</w:t>
      </w:r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DC: 5V (adaptér)</w:t>
      </w:r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Batéria</w:t>
      </w:r>
      <w:proofErr w:type="spellEnd"/>
      <w:r w:rsidRPr="00472161">
        <w:rPr>
          <w:rFonts w:ascii="Arial" w:hAnsi="Arial" w:cs="Arial"/>
          <w:sz w:val="12"/>
          <w:szCs w:val="12"/>
        </w:rPr>
        <w:t>: 2 x AA</w:t>
      </w:r>
    </w:p>
    <w:p w:rsidR="009D49DF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Z </w:t>
      </w:r>
      <w:proofErr w:type="spellStart"/>
      <w:r w:rsidRPr="00472161">
        <w:rPr>
          <w:rFonts w:ascii="Arial" w:hAnsi="Arial" w:cs="Arial"/>
          <w:sz w:val="12"/>
          <w:szCs w:val="12"/>
        </w:rPr>
        <w:t>dôvodu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zlepšenia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sú </w:t>
      </w:r>
      <w:proofErr w:type="spellStart"/>
      <w:r w:rsidRPr="00472161">
        <w:rPr>
          <w:rFonts w:ascii="Arial" w:hAnsi="Arial" w:cs="Arial"/>
          <w:sz w:val="12"/>
          <w:szCs w:val="12"/>
        </w:rPr>
        <w:t>špecifikácie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a </w:t>
      </w:r>
      <w:proofErr w:type="spellStart"/>
      <w:r w:rsidRPr="00472161">
        <w:rPr>
          <w:rFonts w:ascii="Arial" w:hAnsi="Arial" w:cs="Arial"/>
          <w:sz w:val="12"/>
          <w:szCs w:val="12"/>
        </w:rPr>
        <w:t>konštrukcia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predmetom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možných </w:t>
      </w:r>
      <w:proofErr w:type="spellStart"/>
      <w:r w:rsidRPr="00472161">
        <w:rPr>
          <w:rFonts w:ascii="Arial" w:hAnsi="Arial" w:cs="Arial"/>
          <w:sz w:val="12"/>
          <w:szCs w:val="12"/>
        </w:rPr>
        <w:t>zmien</w:t>
      </w:r>
      <w:proofErr w:type="spellEnd"/>
    </w:p>
    <w:p w:rsidR="002120D5" w:rsidRPr="00472161" w:rsidRDefault="009D49DF" w:rsidP="009D49DF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bez </w:t>
      </w:r>
      <w:proofErr w:type="spellStart"/>
      <w:r w:rsidRPr="00472161">
        <w:rPr>
          <w:rFonts w:ascii="Arial" w:hAnsi="Arial" w:cs="Arial"/>
          <w:sz w:val="12"/>
          <w:szCs w:val="12"/>
        </w:rPr>
        <w:t>upozornenia</w:t>
      </w:r>
      <w:proofErr w:type="spellEnd"/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9D28B3" w:rsidRPr="00472161" w:rsidRDefault="009D28B3" w:rsidP="00715DFD">
      <w:pPr>
        <w:spacing w:after="0"/>
        <w:rPr>
          <w:rFonts w:ascii="Arial" w:hAnsi="Arial" w:cs="Arial"/>
          <w:b/>
          <w:sz w:val="12"/>
          <w:szCs w:val="12"/>
        </w:rPr>
      </w:pPr>
    </w:p>
    <w:p w:rsidR="009D28B3" w:rsidRPr="00472161" w:rsidRDefault="009D28B3" w:rsidP="00715DFD">
      <w:pPr>
        <w:spacing w:after="0"/>
        <w:rPr>
          <w:rFonts w:ascii="Arial" w:hAnsi="Arial" w:cs="Arial"/>
          <w:b/>
          <w:sz w:val="12"/>
          <w:szCs w:val="12"/>
        </w:rPr>
      </w:pPr>
    </w:p>
    <w:p w:rsidR="002120D5" w:rsidRPr="00472161" w:rsidRDefault="009D49DF" w:rsidP="00715DFD">
      <w:pPr>
        <w:spacing w:after="0"/>
        <w:rPr>
          <w:rFonts w:ascii="Arial" w:hAnsi="Arial" w:cs="Arial"/>
          <w:b/>
          <w:sz w:val="12"/>
          <w:szCs w:val="12"/>
        </w:rPr>
      </w:pPr>
      <w:r w:rsidRPr="00472161">
        <w:rPr>
          <w:rFonts w:ascii="Arial" w:hAnsi="Arial" w:cs="Arial"/>
          <w:b/>
          <w:sz w:val="12"/>
          <w:szCs w:val="12"/>
        </w:rPr>
        <w:t>UPOZORNE</w:t>
      </w:r>
      <w:r w:rsidR="002120D5" w:rsidRPr="00472161">
        <w:rPr>
          <w:rFonts w:ascii="Arial" w:hAnsi="Arial" w:cs="Arial"/>
          <w:b/>
          <w:sz w:val="12"/>
          <w:szCs w:val="12"/>
        </w:rPr>
        <w:t>N</w:t>
      </w:r>
      <w:r w:rsidRPr="00472161">
        <w:rPr>
          <w:rFonts w:ascii="Arial" w:hAnsi="Arial" w:cs="Arial"/>
          <w:b/>
          <w:sz w:val="12"/>
          <w:szCs w:val="12"/>
        </w:rPr>
        <w:t>IE</w:t>
      </w:r>
    </w:p>
    <w:p w:rsidR="00A9359C" w:rsidRPr="00472161" w:rsidRDefault="00840CF2" w:rsidP="00A9359C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noProof/>
          <w:sz w:val="12"/>
          <w:szCs w:val="1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82550</wp:posOffset>
            </wp:positionV>
            <wp:extent cx="576000" cy="2556000"/>
            <wp:effectExtent l="0" t="0" r="0" b="0"/>
            <wp:wrapTight wrapText="bothSides">
              <wp:wrapPolygon edited="0">
                <wp:start x="0" y="0"/>
                <wp:lineTo x="0" y="21412"/>
                <wp:lineTo x="20719" y="21412"/>
                <wp:lineTo x="20719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" cy="25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9359C" w:rsidRPr="00472161">
        <w:rPr>
          <w:rFonts w:ascii="Arial" w:hAnsi="Arial" w:cs="Arial"/>
          <w:sz w:val="12"/>
          <w:szCs w:val="12"/>
        </w:rPr>
        <w:t>Výkričník</w:t>
      </w:r>
      <w:proofErr w:type="spellEnd"/>
      <w:r w:rsidR="00A9359C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A9359C" w:rsidRPr="00472161">
        <w:rPr>
          <w:rFonts w:ascii="Arial" w:hAnsi="Arial" w:cs="Arial"/>
          <w:sz w:val="12"/>
          <w:szCs w:val="12"/>
        </w:rPr>
        <w:t>vnútri</w:t>
      </w:r>
      <w:proofErr w:type="spellEnd"/>
      <w:r w:rsidR="00A9359C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A9359C" w:rsidRPr="00472161">
        <w:rPr>
          <w:rFonts w:ascii="Arial" w:hAnsi="Arial" w:cs="Arial"/>
          <w:sz w:val="12"/>
          <w:szCs w:val="12"/>
        </w:rPr>
        <w:t>trojuholníka</w:t>
      </w:r>
      <w:proofErr w:type="spellEnd"/>
      <w:r w:rsidR="00A9359C" w:rsidRPr="00472161">
        <w:rPr>
          <w:rFonts w:ascii="Arial" w:hAnsi="Arial" w:cs="Arial"/>
          <w:sz w:val="12"/>
          <w:szCs w:val="12"/>
        </w:rPr>
        <w:t xml:space="preserve"> je varovným </w:t>
      </w:r>
      <w:proofErr w:type="spellStart"/>
      <w:r w:rsidR="00A9359C" w:rsidRPr="00472161">
        <w:rPr>
          <w:rFonts w:ascii="Arial" w:hAnsi="Arial" w:cs="Arial"/>
          <w:sz w:val="12"/>
          <w:szCs w:val="12"/>
        </w:rPr>
        <w:t>signálom</w:t>
      </w:r>
      <w:proofErr w:type="spellEnd"/>
      <w:r w:rsidR="00A9359C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A9359C" w:rsidRPr="00472161">
        <w:rPr>
          <w:rFonts w:ascii="Arial" w:hAnsi="Arial" w:cs="Arial"/>
          <w:sz w:val="12"/>
          <w:szCs w:val="12"/>
        </w:rPr>
        <w:t>upozorňujúca</w:t>
      </w:r>
      <w:proofErr w:type="spellEnd"/>
      <w:r w:rsidR="00A9359C"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="00A9359C" w:rsidRPr="00472161">
        <w:rPr>
          <w:rFonts w:ascii="Arial" w:hAnsi="Arial" w:cs="Arial"/>
          <w:sz w:val="12"/>
          <w:szCs w:val="12"/>
        </w:rPr>
        <w:t>užívateľa</w:t>
      </w:r>
      <w:proofErr w:type="spellEnd"/>
      <w:r w:rsidR="00A9359C" w:rsidRPr="00472161">
        <w:rPr>
          <w:rFonts w:ascii="Arial" w:hAnsi="Arial" w:cs="Arial"/>
          <w:sz w:val="12"/>
          <w:szCs w:val="12"/>
        </w:rPr>
        <w:t xml:space="preserve"> na</w:t>
      </w:r>
    </w:p>
    <w:p w:rsidR="002120D5" w:rsidRPr="00472161" w:rsidRDefault="00A9359C" w:rsidP="00A9359C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dôležité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informácie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sprevádzajúce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výrobku</w:t>
      </w:r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A9359C" w:rsidRPr="00472161" w:rsidRDefault="00A9359C" w:rsidP="00A9359C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Zosvetľujúcim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bleskom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so </w:t>
      </w:r>
      <w:proofErr w:type="spellStart"/>
      <w:r w:rsidRPr="00472161">
        <w:rPr>
          <w:rFonts w:ascii="Arial" w:hAnsi="Arial" w:cs="Arial"/>
          <w:sz w:val="12"/>
          <w:szCs w:val="12"/>
        </w:rPr>
        <w:t>symbolom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šípky </w:t>
      </w:r>
      <w:proofErr w:type="spellStart"/>
      <w:r w:rsidRPr="00472161">
        <w:rPr>
          <w:rFonts w:ascii="Arial" w:hAnsi="Arial" w:cs="Arial"/>
          <w:sz w:val="12"/>
          <w:szCs w:val="12"/>
        </w:rPr>
        <w:t>vnútri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trojuholníka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je varovným</w:t>
      </w:r>
    </w:p>
    <w:p w:rsidR="00A9359C" w:rsidRPr="00472161" w:rsidRDefault="00A9359C" w:rsidP="00A9359C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signálom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upozorní </w:t>
      </w:r>
      <w:proofErr w:type="spellStart"/>
      <w:r w:rsidRPr="00472161">
        <w:rPr>
          <w:rFonts w:ascii="Arial" w:hAnsi="Arial" w:cs="Arial"/>
          <w:sz w:val="12"/>
          <w:szCs w:val="12"/>
        </w:rPr>
        <w:t>užívateľa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na "nebezpečného </w:t>
      </w:r>
      <w:proofErr w:type="spellStart"/>
      <w:r w:rsidRPr="00472161">
        <w:rPr>
          <w:rFonts w:ascii="Arial" w:hAnsi="Arial" w:cs="Arial"/>
          <w:sz w:val="12"/>
          <w:szCs w:val="12"/>
        </w:rPr>
        <w:t>napätia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" </w:t>
      </w:r>
      <w:proofErr w:type="spellStart"/>
      <w:r w:rsidRPr="00472161">
        <w:rPr>
          <w:rFonts w:ascii="Arial" w:hAnsi="Arial" w:cs="Arial"/>
          <w:sz w:val="12"/>
          <w:szCs w:val="12"/>
        </w:rPr>
        <w:t>vo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vnútri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prístroja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A9359C" w:rsidRPr="00472161" w:rsidRDefault="00A9359C" w:rsidP="00A9359C">
      <w:pPr>
        <w:spacing w:after="0"/>
        <w:rPr>
          <w:rFonts w:ascii="Arial" w:hAnsi="Arial" w:cs="Arial"/>
          <w:sz w:val="12"/>
          <w:szCs w:val="12"/>
        </w:rPr>
      </w:pPr>
    </w:p>
    <w:p w:rsidR="00A9359C" w:rsidRPr="00472161" w:rsidRDefault="00A9359C" w:rsidP="00A9359C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Ak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chcete </w:t>
      </w:r>
      <w:proofErr w:type="spellStart"/>
      <w:r w:rsidRPr="00472161">
        <w:rPr>
          <w:rFonts w:ascii="Arial" w:hAnsi="Arial" w:cs="Arial"/>
          <w:sz w:val="12"/>
          <w:szCs w:val="12"/>
        </w:rPr>
        <w:t>znížiť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riziko úrazu elektrickým </w:t>
      </w:r>
      <w:proofErr w:type="spellStart"/>
      <w:r w:rsidRPr="00472161">
        <w:rPr>
          <w:rFonts w:ascii="Arial" w:hAnsi="Arial" w:cs="Arial"/>
          <w:sz w:val="12"/>
          <w:szCs w:val="12"/>
        </w:rPr>
        <w:t>prúdom</w:t>
      </w:r>
      <w:proofErr w:type="spellEnd"/>
      <w:r w:rsidRPr="00472161">
        <w:rPr>
          <w:rFonts w:ascii="Arial" w:hAnsi="Arial" w:cs="Arial"/>
          <w:sz w:val="12"/>
          <w:szCs w:val="12"/>
        </w:rPr>
        <w:t>, neodstraňujte kryt. Jednotka</w:t>
      </w:r>
    </w:p>
    <w:p w:rsidR="002120D5" w:rsidRPr="00472161" w:rsidRDefault="00A9359C" w:rsidP="00A9359C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nemá </w:t>
      </w:r>
      <w:proofErr w:type="spellStart"/>
      <w:r w:rsidRPr="00472161">
        <w:rPr>
          <w:rFonts w:ascii="Arial" w:hAnsi="Arial" w:cs="Arial"/>
          <w:sz w:val="12"/>
          <w:szCs w:val="12"/>
        </w:rPr>
        <w:t>žiadne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užívateľom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opraviteľné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časti. </w:t>
      </w:r>
      <w:proofErr w:type="spellStart"/>
      <w:r w:rsidRPr="00472161">
        <w:rPr>
          <w:rFonts w:ascii="Arial" w:hAnsi="Arial" w:cs="Arial"/>
          <w:sz w:val="12"/>
          <w:szCs w:val="12"/>
        </w:rPr>
        <w:t>Všetky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opravy </w:t>
      </w:r>
      <w:proofErr w:type="spellStart"/>
      <w:r w:rsidRPr="00472161">
        <w:rPr>
          <w:rFonts w:ascii="Arial" w:hAnsi="Arial" w:cs="Arial"/>
          <w:sz w:val="12"/>
          <w:szCs w:val="12"/>
        </w:rPr>
        <w:t>prenechajte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kvalifikovanému personálu</w:t>
      </w:r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A9359C" w:rsidRPr="00472161" w:rsidRDefault="00A9359C" w:rsidP="00A9359C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Táto jednotka funguje </w:t>
      </w:r>
      <w:proofErr w:type="spellStart"/>
      <w:r w:rsidRPr="00472161">
        <w:rPr>
          <w:rFonts w:ascii="Arial" w:hAnsi="Arial" w:cs="Arial"/>
          <w:sz w:val="12"/>
          <w:szCs w:val="12"/>
        </w:rPr>
        <w:t>pri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230V ~ 50Hz. </w:t>
      </w:r>
      <w:proofErr w:type="spellStart"/>
      <w:r w:rsidRPr="00472161">
        <w:rPr>
          <w:rFonts w:ascii="Arial" w:hAnsi="Arial" w:cs="Arial"/>
          <w:sz w:val="12"/>
          <w:szCs w:val="12"/>
        </w:rPr>
        <w:t>Pokiaľ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nie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je </w:t>
      </w:r>
      <w:proofErr w:type="spellStart"/>
      <w:r w:rsidRPr="00472161">
        <w:rPr>
          <w:rFonts w:ascii="Arial" w:hAnsi="Arial" w:cs="Arial"/>
          <w:sz w:val="12"/>
          <w:szCs w:val="12"/>
        </w:rPr>
        <w:t>prístroj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používaný </w:t>
      </w:r>
      <w:proofErr w:type="spellStart"/>
      <w:r w:rsidRPr="00472161">
        <w:rPr>
          <w:rFonts w:ascii="Arial" w:hAnsi="Arial" w:cs="Arial"/>
          <w:sz w:val="12"/>
          <w:szCs w:val="12"/>
        </w:rPr>
        <w:t>dlhšiu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dobu, </w:t>
      </w:r>
      <w:proofErr w:type="spellStart"/>
      <w:r w:rsidRPr="00472161">
        <w:rPr>
          <w:rFonts w:ascii="Arial" w:hAnsi="Arial" w:cs="Arial"/>
          <w:sz w:val="12"/>
          <w:szCs w:val="12"/>
        </w:rPr>
        <w:t>vytiahnite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zástrčku </w:t>
      </w:r>
      <w:proofErr w:type="spellStart"/>
      <w:r w:rsidRPr="00472161">
        <w:rPr>
          <w:rFonts w:ascii="Arial" w:hAnsi="Arial" w:cs="Arial"/>
          <w:sz w:val="12"/>
          <w:szCs w:val="12"/>
        </w:rPr>
        <w:t>zo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zásuvky. </w:t>
      </w:r>
      <w:proofErr w:type="spellStart"/>
      <w:r w:rsidRPr="00472161">
        <w:rPr>
          <w:rFonts w:ascii="Arial" w:hAnsi="Arial" w:cs="Arial"/>
          <w:sz w:val="12"/>
          <w:szCs w:val="12"/>
        </w:rPr>
        <w:t>Zaistite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, aby </w:t>
      </w:r>
      <w:proofErr w:type="spellStart"/>
      <w:r w:rsidRPr="00472161">
        <w:rPr>
          <w:rFonts w:ascii="Arial" w:hAnsi="Arial" w:cs="Arial"/>
          <w:sz w:val="12"/>
          <w:szCs w:val="12"/>
        </w:rPr>
        <w:t>boli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pred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uvedením </w:t>
      </w:r>
      <w:proofErr w:type="spellStart"/>
      <w:r w:rsidRPr="00472161">
        <w:rPr>
          <w:rFonts w:ascii="Arial" w:hAnsi="Arial" w:cs="Arial"/>
          <w:sz w:val="12"/>
          <w:szCs w:val="12"/>
        </w:rPr>
        <w:t>prístroja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do </w:t>
      </w:r>
      <w:proofErr w:type="spellStart"/>
      <w:r w:rsidRPr="00472161">
        <w:rPr>
          <w:rFonts w:ascii="Arial" w:hAnsi="Arial" w:cs="Arial"/>
          <w:sz w:val="12"/>
          <w:szCs w:val="12"/>
        </w:rPr>
        <w:t>prevádzky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všetky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spoje </w:t>
      </w:r>
      <w:proofErr w:type="spellStart"/>
      <w:r w:rsidRPr="00472161">
        <w:rPr>
          <w:rFonts w:ascii="Arial" w:hAnsi="Arial" w:cs="Arial"/>
          <w:sz w:val="12"/>
          <w:szCs w:val="12"/>
        </w:rPr>
        <w:t>riadne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prepojené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A9359C" w:rsidRPr="00472161" w:rsidRDefault="00A9359C" w:rsidP="00A9359C">
      <w:pPr>
        <w:spacing w:after="0"/>
        <w:rPr>
          <w:rFonts w:ascii="Arial" w:hAnsi="Arial" w:cs="Arial"/>
          <w:sz w:val="12"/>
          <w:szCs w:val="12"/>
        </w:rPr>
      </w:pPr>
    </w:p>
    <w:p w:rsidR="002120D5" w:rsidRPr="00472161" w:rsidRDefault="00A9359C" w:rsidP="00A9359C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Tento </w:t>
      </w:r>
      <w:proofErr w:type="spellStart"/>
      <w:r w:rsidRPr="00472161">
        <w:rPr>
          <w:rFonts w:ascii="Arial" w:hAnsi="Arial" w:cs="Arial"/>
          <w:sz w:val="12"/>
          <w:szCs w:val="12"/>
        </w:rPr>
        <w:t>prístroj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nesmie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byť vystavený vlhkosti </w:t>
      </w:r>
      <w:proofErr w:type="spellStart"/>
      <w:r w:rsidRPr="00472161">
        <w:rPr>
          <w:rFonts w:ascii="Arial" w:hAnsi="Arial" w:cs="Arial"/>
          <w:sz w:val="12"/>
          <w:szCs w:val="12"/>
        </w:rPr>
        <w:t>alebo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dažďu</w:t>
      </w:r>
      <w:proofErr w:type="spellEnd"/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A9359C" w:rsidRPr="00472161" w:rsidRDefault="00A9359C" w:rsidP="00A9359C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Táto jednotka by mala byť </w:t>
      </w:r>
      <w:proofErr w:type="spellStart"/>
      <w:r w:rsidRPr="00472161">
        <w:rPr>
          <w:rFonts w:ascii="Arial" w:hAnsi="Arial" w:cs="Arial"/>
          <w:sz w:val="12"/>
          <w:szCs w:val="12"/>
        </w:rPr>
        <w:t>umiestnená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tak, aby bolo </w:t>
      </w:r>
      <w:proofErr w:type="spellStart"/>
      <w:r w:rsidRPr="00472161">
        <w:rPr>
          <w:rFonts w:ascii="Arial" w:hAnsi="Arial" w:cs="Arial"/>
          <w:sz w:val="12"/>
          <w:szCs w:val="12"/>
        </w:rPr>
        <w:t>umožnené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riadne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vetranie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A9359C" w:rsidRPr="00472161" w:rsidRDefault="00A9359C" w:rsidP="00A9359C">
      <w:pPr>
        <w:spacing w:after="0"/>
        <w:rPr>
          <w:rFonts w:ascii="Arial" w:hAnsi="Arial" w:cs="Arial"/>
          <w:sz w:val="12"/>
          <w:szCs w:val="12"/>
        </w:rPr>
      </w:pPr>
      <w:proofErr w:type="spellStart"/>
      <w:r w:rsidRPr="00472161">
        <w:rPr>
          <w:rFonts w:ascii="Arial" w:hAnsi="Arial" w:cs="Arial"/>
          <w:sz w:val="12"/>
          <w:szCs w:val="12"/>
        </w:rPr>
        <w:t>Vyhnite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umiestnenia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prehrávača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napríklad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v blízkosti záclon, na koberci </w:t>
      </w:r>
      <w:proofErr w:type="spellStart"/>
      <w:r w:rsidRPr="00472161">
        <w:rPr>
          <w:rFonts w:ascii="Arial" w:hAnsi="Arial" w:cs="Arial"/>
          <w:sz w:val="12"/>
          <w:szCs w:val="12"/>
        </w:rPr>
        <w:t>alebo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vo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vstavanom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nábytku, </w:t>
      </w:r>
      <w:proofErr w:type="spellStart"/>
      <w:r w:rsidRPr="00472161">
        <w:rPr>
          <w:rFonts w:ascii="Arial" w:hAnsi="Arial" w:cs="Arial"/>
          <w:sz w:val="12"/>
          <w:szCs w:val="12"/>
        </w:rPr>
        <w:t>ako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je </w:t>
      </w:r>
      <w:proofErr w:type="spellStart"/>
      <w:r w:rsidRPr="00472161">
        <w:rPr>
          <w:rFonts w:ascii="Arial" w:hAnsi="Arial" w:cs="Arial"/>
          <w:sz w:val="12"/>
          <w:szCs w:val="12"/>
        </w:rPr>
        <w:t>knižnica</w:t>
      </w:r>
      <w:proofErr w:type="spellEnd"/>
      <w:r w:rsidRPr="00472161">
        <w:rPr>
          <w:rFonts w:ascii="Arial" w:hAnsi="Arial" w:cs="Arial"/>
          <w:sz w:val="12"/>
          <w:szCs w:val="12"/>
        </w:rPr>
        <w:t>.</w:t>
      </w:r>
    </w:p>
    <w:p w:rsidR="00A9359C" w:rsidRPr="00472161" w:rsidRDefault="00A9359C" w:rsidP="00A9359C">
      <w:pPr>
        <w:spacing w:after="0"/>
        <w:rPr>
          <w:rFonts w:ascii="Arial" w:hAnsi="Arial" w:cs="Arial"/>
          <w:sz w:val="12"/>
          <w:szCs w:val="12"/>
        </w:rPr>
      </w:pPr>
    </w:p>
    <w:p w:rsidR="00A9359C" w:rsidRPr="00472161" w:rsidRDefault="00A9359C" w:rsidP="00A9359C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 xml:space="preserve">Nevystavujte tento </w:t>
      </w:r>
      <w:proofErr w:type="spellStart"/>
      <w:r w:rsidRPr="00472161">
        <w:rPr>
          <w:rFonts w:ascii="Arial" w:hAnsi="Arial" w:cs="Arial"/>
          <w:sz w:val="12"/>
          <w:szCs w:val="12"/>
        </w:rPr>
        <w:t>prístroj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priamemu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slnečnému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svetlu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alebo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zdroju</w:t>
      </w:r>
      <w:proofErr w:type="spellEnd"/>
      <w:r w:rsidRPr="00472161">
        <w:rPr>
          <w:rFonts w:ascii="Arial" w:hAnsi="Arial" w:cs="Arial"/>
          <w:sz w:val="12"/>
          <w:szCs w:val="12"/>
        </w:rPr>
        <w:t xml:space="preserve"> </w:t>
      </w:r>
      <w:proofErr w:type="spellStart"/>
      <w:r w:rsidRPr="00472161">
        <w:rPr>
          <w:rFonts w:ascii="Arial" w:hAnsi="Arial" w:cs="Arial"/>
          <w:sz w:val="12"/>
          <w:szCs w:val="12"/>
        </w:rPr>
        <w:t>vyžarujúce</w:t>
      </w:r>
      <w:proofErr w:type="spellEnd"/>
    </w:p>
    <w:p w:rsidR="002120D5" w:rsidRPr="00472161" w:rsidRDefault="00A9359C" w:rsidP="00A9359C">
      <w:pPr>
        <w:spacing w:after="0"/>
        <w:rPr>
          <w:rFonts w:ascii="Arial" w:hAnsi="Arial" w:cs="Arial"/>
          <w:sz w:val="12"/>
          <w:szCs w:val="12"/>
        </w:rPr>
      </w:pPr>
      <w:r w:rsidRPr="00472161">
        <w:rPr>
          <w:rFonts w:ascii="Arial" w:hAnsi="Arial" w:cs="Arial"/>
          <w:sz w:val="12"/>
          <w:szCs w:val="12"/>
        </w:rPr>
        <w:t>teplo</w:t>
      </w:r>
      <w:r w:rsidR="002120D5" w:rsidRPr="00472161">
        <w:rPr>
          <w:rFonts w:ascii="Arial" w:hAnsi="Arial" w:cs="Arial"/>
          <w:sz w:val="12"/>
          <w:szCs w:val="12"/>
        </w:rPr>
        <w:t xml:space="preserve">. </w:t>
      </w: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p w:rsidR="002120D5" w:rsidRPr="00472161" w:rsidRDefault="002120D5" w:rsidP="00715DFD">
      <w:pPr>
        <w:spacing w:after="0"/>
        <w:rPr>
          <w:rFonts w:ascii="Arial" w:hAnsi="Arial" w:cs="Arial"/>
          <w:sz w:val="12"/>
          <w:szCs w:val="12"/>
        </w:rPr>
      </w:pPr>
    </w:p>
    <w:sectPr w:rsidR="002120D5" w:rsidRPr="00472161" w:rsidSect="00715DFD">
      <w:headerReference w:type="default" r:id="rId10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61E" w:rsidRDefault="00C3461E" w:rsidP="002120D5">
      <w:pPr>
        <w:spacing w:after="0" w:line="240" w:lineRule="auto"/>
      </w:pPr>
      <w:r>
        <w:separator/>
      </w:r>
    </w:p>
  </w:endnote>
  <w:endnote w:type="continuationSeparator" w:id="0">
    <w:p w:rsidR="00C3461E" w:rsidRDefault="00C3461E" w:rsidP="00212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61E" w:rsidRDefault="00C3461E" w:rsidP="002120D5">
      <w:pPr>
        <w:spacing w:after="0" w:line="240" w:lineRule="auto"/>
      </w:pPr>
      <w:r>
        <w:separator/>
      </w:r>
    </w:p>
  </w:footnote>
  <w:footnote w:type="continuationSeparator" w:id="0">
    <w:p w:rsidR="00C3461E" w:rsidRDefault="00C3461E" w:rsidP="00212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D5" w:rsidRDefault="002120D5">
    <w:pPr>
      <w:pStyle w:val="Zhlav"/>
    </w:pPr>
    <w:r>
      <w:rPr>
        <w:noProof/>
        <w:lang w:eastAsia="cs-CZ"/>
      </w:rPr>
      <w:drawing>
        <wp:inline distT="0" distB="0" distL="0" distR="0" wp14:anchorId="36CEEB21" wp14:editId="5E7B09D1">
          <wp:extent cx="2495550" cy="6191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555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D5"/>
    <w:rsid w:val="00150986"/>
    <w:rsid w:val="002120D5"/>
    <w:rsid w:val="002C2FEF"/>
    <w:rsid w:val="00472161"/>
    <w:rsid w:val="0047338A"/>
    <w:rsid w:val="00715DFD"/>
    <w:rsid w:val="00767AD2"/>
    <w:rsid w:val="00840CF2"/>
    <w:rsid w:val="00916D30"/>
    <w:rsid w:val="009D28B3"/>
    <w:rsid w:val="009D49DF"/>
    <w:rsid w:val="00A9359C"/>
    <w:rsid w:val="00BB6A3A"/>
    <w:rsid w:val="00C3461E"/>
    <w:rsid w:val="00C447B4"/>
    <w:rsid w:val="00F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B1628-902B-484C-8E48-DB6883B32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15D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0D5"/>
  </w:style>
  <w:style w:type="paragraph" w:styleId="Zpat">
    <w:name w:val="footer"/>
    <w:basedOn w:val="Normln"/>
    <w:link w:val="ZpatChar"/>
    <w:uiPriority w:val="99"/>
    <w:unhideWhenUsed/>
    <w:rsid w:val="00212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0D5"/>
  </w:style>
  <w:style w:type="character" w:styleId="Hypertextovodkaz">
    <w:name w:val="Hyperlink"/>
    <w:basedOn w:val="Standardnpsmoodstavce"/>
    <w:uiPriority w:val="99"/>
    <w:unhideWhenUsed/>
    <w:rsid w:val="002120D5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15D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adstar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1267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Tatýrek</dc:creator>
  <cp:keywords/>
  <dc:description/>
  <cp:lastModifiedBy>Sklad</cp:lastModifiedBy>
  <cp:revision>3</cp:revision>
  <cp:lastPrinted>2017-10-12T08:49:00Z</cp:lastPrinted>
  <dcterms:created xsi:type="dcterms:W3CDTF">2017-08-23T11:47:00Z</dcterms:created>
  <dcterms:modified xsi:type="dcterms:W3CDTF">2017-10-12T09:36:00Z</dcterms:modified>
</cp:coreProperties>
</file>